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color w:val="000000"/>
          <w:sz w:val="20"/>
          <w:szCs w:val="20"/>
          <w:vertAlign w:val="baseline"/>
        </w:rPr>
      </w:pPr>
      <w:bookmarkStart w:colFirst="0" w:colLast="0" w:name="_heading=h.blz24aox00u5" w:id="0"/>
      <w:bookmarkEnd w:id="0"/>
      <w:r w:rsidDel="00000000" w:rsidR="00000000" w:rsidRPr="00000000">
        <w:rPr>
          <w:rFonts w:ascii="Arial" w:cs="Arial" w:eastAsia="Arial" w:hAnsi="Arial"/>
          <w:b w:val="1"/>
          <w:bCs w:val="1"/>
          <w:color w:val="000000"/>
          <w:sz w:val="20"/>
          <w:szCs w:val="20"/>
          <w:vertAlign w:val="baseline"/>
          <w:rtl w:val="0"/>
        </w:rPr>
        <w:t xml:space="preserve">Board Meeting</w:t>
      </w:r>
      <w:r w:rsidDel="00000000" w:rsidR="00000000" w:rsidRPr="00000000">
        <w:rPr>
          <w:rtl w:val="0"/>
        </w:rPr>
      </w:r>
    </w:p>
    <w:p w:rsidR="00000000" w:rsidDel="00000000" w:rsidP="00000000" w:rsidRDefault="00000000" w:rsidRPr="00000000" w14:paraId="0000000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rial" w:cs="Arial" w:eastAsia="Arial" w:hAnsi="Arial"/>
          <w:b w:val="1"/>
          <w:bCs w:val="1"/>
          <w:i w:val="0"/>
          <w:iCs w:val="0"/>
          <w:sz w:val="20"/>
          <w:szCs w:val="20"/>
          <w:vertAlign w:val="baseline"/>
        </w:rPr>
      </w:pPr>
      <w:r w:rsidDel="00000000" w:rsidR="00000000" w:rsidRPr="00000000">
        <w:rPr>
          <w:rFonts w:ascii="Arial" w:cs="Arial" w:eastAsia="Arial" w:hAnsi="Arial"/>
          <w:b w:val="1"/>
          <w:bCs w:val="1"/>
          <w:i w:val="1"/>
          <w:iCs w:val="1"/>
          <w:sz w:val="20"/>
          <w:szCs w:val="20"/>
          <w:vertAlign w:val="baseline"/>
          <w:rtl w:val="0"/>
        </w:rPr>
        <w:t xml:space="preserve">Submitted by </w:t>
      </w:r>
      <w:r w:rsidDel="00000000" w:rsidR="00000000" w:rsidRPr="00000000">
        <w:rPr>
          <w:rFonts w:ascii="Arial" w:cs="Arial" w:eastAsia="Arial" w:hAnsi="Arial"/>
          <w:b w:val="1"/>
          <w:bCs w:val="1"/>
          <w:i w:val="1"/>
          <w:iCs w:val="1"/>
          <w:sz w:val="20"/>
          <w:szCs w:val="20"/>
          <w:rtl w:val="0"/>
        </w:rPr>
        <w:t xml:space="preserve">Kevin O’Brien</w:t>
      </w:r>
      <w:r w:rsidDel="00000000" w:rsidR="00000000" w:rsidRPr="00000000">
        <w:rPr>
          <w:rtl w:val="0"/>
        </w:rPr>
      </w:r>
    </w:p>
    <w:p w:rsidR="00000000" w:rsidDel="00000000" w:rsidP="00000000" w:rsidRDefault="00000000" w:rsidRPr="00000000" w14:paraId="0000000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0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Tuesday, September 1, 2026 – 6:30 p.m.</w:t>
      </w:r>
      <w:r w:rsidDel="00000000" w:rsidR="00000000" w:rsidRPr="00000000">
        <w:rPr>
          <w:rtl w:val="0"/>
        </w:rPr>
      </w:r>
    </w:p>
    <w:p w:rsidR="00000000" w:rsidDel="00000000" w:rsidP="00000000" w:rsidRDefault="00000000" w:rsidRPr="00000000" w14:paraId="00000005">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 CD11 Community Room</w:t>
      </w:r>
      <w:r w:rsidDel="00000000" w:rsidR="00000000" w:rsidRPr="00000000">
        <w:rPr>
          <w:rtl w:val="0"/>
        </w:rPr>
      </w:r>
    </w:p>
    <w:p w:rsidR="00000000" w:rsidDel="00000000" w:rsidP="00000000" w:rsidRDefault="00000000" w:rsidRPr="00000000" w14:paraId="00000006">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7166 Manchester Ave., Los Angeles 90045</w:t>
      </w:r>
      <w:r w:rsidDel="00000000" w:rsidR="00000000" w:rsidRPr="00000000">
        <w:rPr>
          <w:rtl w:val="0"/>
        </w:rPr>
      </w:r>
    </w:p>
    <w:p w:rsidR="00000000" w:rsidDel="00000000" w:rsidP="00000000" w:rsidRDefault="00000000" w:rsidRPr="00000000" w14:paraId="00000007">
      <w:pP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08">
      <w:pPr>
        <w:rPr>
          <w:rFonts w:ascii="Arial" w:cs="Arial" w:eastAsia="Arial" w:hAnsi="Arial"/>
          <w:i w:val="1"/>
          <w:iCs w:val="1"/>
          <w:sz w:val="20"/>
          <w:szCs w:val="20"/>
          <w:vertAlign w:val="baseline"/>
        </w:rPr>
      </w:pPr>
      <w:r w:rsidDel="00000000" w:rsidR="00000000" w:rsidRPr="00000000">
        <w:rPr>
          <w:rFonts w:ascii="Arial" w:cs="Arial" w:eastAsia="Arial" w:hAnsi="Arial"/>
          <w:b w:val="1"/>
          <w:bCs w:val="1"/>
          <w:sz w:val="20"/>
          <w:szCs w:val="20"/>
          <w:vertAlign w:val="baseline"/>
          <w:rtl w:val="0"/>
        </w:rPr>
        <w:t xml:space="preserve">Present</w:t>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Gregg Aniolek, Tabitha Butler</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Steve Donell,</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Joshua Francis, Paula Gerez</w:t>
      </w:r>
      <w:r w:rsidDel="00000000" w:rsidR="00000000" w:rsidRPr="00000000">
        <w:rPr>
          <w:rFonts w:ascii="Arial" w:cs="Arial" w:eastAsia="Arial" w:hAnsi="Arial"/>
          <w:i w:val="1"/>
          <w:iCs w:val="1"/>
          <w:sz w:val="20"/>
          <w:szCs w:val="20"/>
          <w:vertAlign w:val="baseline"/>
          <w:rtl w:val="0"/>
        </w:rPr>
        <w:t xml:space="preserve">,</w:t>
      </w:r>
      <w:r w:rsidDel="00000000" w:rsidR="00000000" w:rsidRPr="00000000">
        <w:rPr>
          <w:rFonts w:ascii="Arial" w:cs="Arial" w:eastAsia="Arial" w:hAnsi="Arial"/>
          <w:sz w:val="20"/>
          <w:szCs w:val="20"/>
          <w:vertAlign w:val="baseline"/>
          <w:rtl w:val="0"/>
        </w:rPr>
        <w:t xml:space="preserve"> Al Hernandez</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Sarah Howard</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Jennifer Kingshott, Jessica Lesley, Matt Lipschutz</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Chip Mallek,</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Dennis Miller</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Dan Mohler</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Kevin O’Brien</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Fred Puza</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Alexandra Reynolds</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Julie Ross</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Garrett Smith,</w:t>
      </w:r>
      <w:r w:rsidDel="00000000" w:rsidR="00000000" w:rsidRPr="00000000">
        <w:rPr>
          <w:rFonts w:ascii="Arial" w:cs="Arial" w:eastAsia="Arial" w:hAnsi="Arial"/>
          <w:i w:val="1"/>
          <w:iCs w:val="1"/>
          <w:sz w:val="20"/>
          <w:szCs w:val="20"/>
          <w:vertAlign w:val="baseline"/>
          <w:rtl w:val="0"/>
        </w:rPr>
        <w:t xml:space="preserve"> </w:t>
      </w:r>
      <w:r w:rsidDel="00000000" w:rsidR="00000000" w:rsidRPr="00000000">
        <w:rPr>
          <w:rFonts w:ascii="Arial" w:cs="Arial" w:eastAsia="Arial" w:hAnsi="Arial"/>
          <w:sz w:val="20"/>
          <w:szCs w:val="20"/>
          <w:vertAlign w:val="baseline"/>
          <w:rtl w:val="0"/>
        </w:rPr>
        <w:t xml:space="preserve">Theresa Torrance</w:t>
      </w:r>
      <w:r w:rsidDel="00000000" w:rsidR="00000000" w:rsidRPr="00000000">
        <w:rPr>
          <w:rtl w:val="0"/>
        </w:rPr>
      </w:r>
    </w:p>
    <w:p w:rsidR="00000000" w:rsidDel="00000000" w:rsidP="00000000" w:rsidRDefault="00000000" w:rsidRPr="00000000" w14:paraId="00000009">
      <w:pPr>
        <w:widowControl w:val="0"/>
        <w:tabs>
          <w:tab w:val="left" w:leader="none" w:pos="720"/>
        </w:tabs>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b w:val="1"/>
          <w:bCs w:val="1"/>
          <w:color w:val="000000"/>
          <w:sz w:val="20"/>
          <w:szCs w:val="20"/>
          <w:vertAlign w:val="baseline"/>
          <w:rtl w:val="0"/>
        </w:rPr>
        <w:t xml:space="preserve">Absent</w:t>
      </w:r>
      <w:r w:rsidDel="00000000" w:rsidR="00000000" w:rsidRPr="00000000">
        <w:rPr>
          <w:rFonts w:ascii="Arial" w:cs="Arial" w:eastAsia="Arial" w:hAnsi="Arial"/>
          <w:color w:val="000000"/>
          <w:sz w:val="20"/>
          <w:szCs w:val="20"/>
          <w:vertAlign w:val="baseline"/>
          <w:rtl w:val="0"/>
        </w:rPr>
        <w:t xml:space="preserve">:</w:t>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rtl w:val="0"/>
        </w:rPr>
        <w:t xml:space="preserve">Jack Hughes, Casey Yeazel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rPr>
          <w:rFonts w:ascii="Arial" w:cs="Arial" w:eastAsia="Arial" w:hAnsi="Arial"/>
          <w:color w:val="222222"/>
          <w:sz w:val="20"/>
          <w:szCs w:val="20"/>
        </w:rPr>
      </w:pPr>
      <w:r w:rsidDel="00000000" w:rsidR="00000000" w:rsidRPr="00000000">
        <w:rPr>
          <w:rFonts w:ascii="Arial" w:cs="Arial" w:eastAsia="Arial" w:hAnsi="Arial"/>
          <w:b w:val="1"/>
          <w:bCs w:val="1"/>
          <w:sz w:val="20"/>
          <w:szCs w:val="20"/>
          <w:rtl w:val="0"/>
        </w:rPr>
        <w:t xml:space="preserve">Excused</w:t>
      </w:r>
      <w:r w:rsidDel="00000000" w:rsidR="00000000" w:rsidRPr="00000000">
        <w:rPr>
          <w:rFonts w:ascii="Arial" w:cs="Arial" w:eastAsia="Arial" w:hAnsi="Arial"/>
          <w:color w:val="ff0000"/>
          <w:sz w:val="20"/>
          <w:szCs w:val="20"/>
          <w:vertAlign w:val="baseline"/>
          <w:rtl w:val="0"/>
        </w:rPr>
        <w:t xml:space="preserve">: </w:t>
      </w:r>
      <w:r w:rsidDel="00000000" w:rsidR="00000000" w:rsidRPr="00000000">
        <w:rPr>
          <w:rFonts w:ascii="Arial" w:cs="Arial" w:eastAsia="Arial" w:hAnsi="Arial"/>
          <w:color w:val="222222"/>
          <w:sz w:val="20"/>
          <w:szCs w:val="20"/>
          <w:rtl w:val="0"/>
        </w:rPr>
        <w:t xml:space="preserve">Geoff Maleman, </w:t>
      </w:r>
      <w:r w:rsidDel="00000000" w:rsidR="00000000" w:rsidRPr="00000000">
        <w:rPr>
          <w:rFonts w:ascii="Arial" w:cs="Arial" w:eastAsia="Arial" w:hAnsi="Arial"/>
          <w:color w:val="222222"/>
          <w:sz w:val="20"/>
          <w:szCs w:val="20"/>
          <w:rtl w:val="0"/>
        </w:rPr>
        <w:t xml:space="preserve">Thomas Flintoft, David Voss, Julie Zaller, John Logsdon, Jack and Debra Huston</w:t>
      </w:r>
    </w:p>
    <w:p w:rsidR="00000000" w:rsidDel="00000000" w:rsidP="00000000" w:rsidRDefault="00000000" w:rsidRPr="00000000" w14:paraId="0000000D">
      <w:pPr>
        <w:rPr>
          <w:rFonts w:ascii="Arial" w:cs="Arial" w:eastAsia="Arial" w:hAnsi="Arial"/>
          <w:color w:val="222222"/>
          <w:sz w:val="20"/>
          <w:szCs w:val="20"/>
        </w:rPr>
      </w:pPr>
      <w:r w:rsidDel="00000000" w:rsidR="00000000" w:rsidRPr="00000000">
        <w:rPr>
          <w:rtl w:val="0"/>
        </w:rPr>
      </w:r>
    </w:p>
    <w:p w:rsidR="00000000" w:rsidDel="00000000" w:rsidP="00000000" w:rsidRDefault="00000000" w:rsidRPr="00000000" w14:paraId="0000000E">
      <w:pPr>
        <w:rPr>
          <w:rFonts w:ascii="Arial" w:cs="Arial" w:eastAsia="Arial" w:hAnsi="Arial"/>
          <w:color w:val="222222"/>
          <w:sz w:val="20"/>
          <w:szCs w:val="20"/>
        </w:rPr>
      </w:pPr>
      <w:r w:rsidDel="00000000" w:rsidR="00000000" w:rsidRPr="00000000">
        <w:rPr>
          <w:rFonts w:ascii="Arial" w:cs="Arial" w:eastAsia="Arial" w:hAnsi="Arial"/>
          <w:b w:val="1"/>
          <w:bCs w:val="1"/>
          <w:color w:val="222222"/>
          <w:sz w:val="20"/>
          <w:szCs w:val="20"/>
          <w:rtl w:val="0"/>
        </w:rPr>
        <w:t xml:space="preserve">Ineligible</w:t>
      </w:r>
      <w:r w:rsidDel="00000000" w:rsidR="00000000" w:rsidRPr="00000000">
        <w:rPr>
          <w:rFonts w:ascii="Arial" w:cs="Arial" w:eastAsia="Arial" w:hAnsi="Arial"/>
          <w:color w:val="222222"/>
          <w:sz w:val="20"/>
          <w:szCs w:val="20"/>
          <w:rtl w:val="0"/>
        </w:rPr>
        <w:t xml:space="preserve">: </w:t>
      </w:r>
      <w:r w:rsidDel="00000000" w:rsidR="00000000" w:rsidRPr="00000000">
        <w:rPr>
          <w:rFonts w:ascii="Arial" w:cs="Arial" w:eastAsia="Arial" w:hAnsi="Arial"/>
          <w:sz w:val="20"/>
          <w:szCs w:val="20"/>
          <w:rtl w:val="0"/>
        </w:rPr>
        <w:t xml:space="preserve">Tracy Conyers</w:t>
      </w:r>
      <w:r w:rsidDel="00000000" w:rsidR="00000000" w:rsidRPr="00000000">
        <w:rPr>
          <w:rtl w:val="0"/>
        </w:rPr>
      </w:r>
    </w:p>
    <w:p w:rsidR="00000000" w:rsidDel="00000000" w:rsidP="00000000" w:rsidRDefault="00000000" w:rsidRPr="00000000" w14:paraId="0000000F">
      <w:pPr>
        <w:widowControl w:val="0"/>
        <w:tabs>
          <w:tab w:val="left" w:leader="none" w:pos="720"/>
        </w:tabs>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Call to Order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President Gerez called the meeting to order at </w:t>
      </w:r>
      <w:r w:rsidDel="00000000" w:rsidR="00000000" w:rsidRPr="00000000">
        <w:rPr>
          <w:rFonts w:ascii="Arial" w:cs="Arial" w:eastAsia="Arial" w:hAnsi="Arial"/>
          <w:b w:val="1"/>
          <w:bCs w:val="1"/>
          <w:sz w:val="20"/>
          <w:szCs w:val="20"/>
          <w:rtl w:val="0"/>
        </w:rPr>
        <w:t xml:space="preserve">6:34</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p.m.</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Salute the Flag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President Gerez led the flag salute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Introductions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Consent Calendar: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The following items will be treated as one item and enacted with one vote unless a Board member or a stakeholder requests that an item be placed on the Discussion Calendar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Approval of Minutes of Special Meeting, June 16, 2026. </w:t>
      </w:r>
    </w:p>
    <w:p w:rsidR="00000000" w:rsidDel="00000000" w:rsidP="00000000" w:rsidRDefault="00000000" w:rsidRPr="00000000" w14:paraId="0000001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Motion to appoint Theresa Torrance, Treasurer, and Paula Gerez, President, as Neighborhood Council bank card holders, as set forth in the FY 2026–2027 Administrative Packet. </w:t>
      </w:r>
    </w:p>
    <w:p w:rsidR="00000000" w:rsidDel="00000000" w:rsidP="00000000" w:rsidRDefault="00000000" w:rsidRPr="00000000" w14:paraId="0000001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Motion to appoint Paula Gerez, President, as Second Signer, as set forth in the FY 2026–2027 Administrative Packet. </w:t>
      </w:r>
    </w:p>
    <w:p w:rsidR="00000000" w:rsidDel="00000000" w:rsidP="00000000" w:rsidRDefault="00000000" w:rsidRPr="00000000" w14:paraId="0000001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Motion to appoint Steve Donell, Vice President, as Alternate Signer, as set forth in the FY 2026–2027 Administrative Packet. </w:t>
      </w:r>
    </w:p>
    <w:p w:rsidR="00000000" w:rsidDel="00000000" w:rsidP="00000000" w:rsidRDefault="00000000" w:rsidRPr="00000000" w14:paraId="0000001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Motion to approve a resolution of the Neighborhood Council of Westchester/Playa supporting preservation of the historic 1929 Olvera Street cross and the traditional Christmas Nativity display at El Pueblo de Los Ángeles Historical Monument; expressing support for the City of Los Angeles and the Olvera Street Merchants Association Foundation in Gerritsen v. City of Los Angeles (Ninth Circuit); and authorizing the President to transmit the resolution to the Mayor, City Attorney, City Council, Council District 11, and the Department of Recreation and Parks / El Pueblo. </w:t>
      </w:r>
    </w:p>
    <w:p w:rsidR="00000000" w:rsidDel="00000000" w:rsidP="00000000" w:rsidRDefault="00000000" w:rsidRPr="00000000" w14:paraId="0000001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Motion to approve a letter to CD 11 and the Los Angeles Department of City Planning requesting that any new ingress/egress on the east side of Vista del Mar, from Culver Boulevard to Vista del Mar Lane and Waterview Street, be prohibited and that this prohibition be incorporated into the Community Plan Update. </w:t>
      </w:r>
    </w:p>
    <w:p w:rsidR="00000000" w:rsidDel="00000000" w:rsidP="00000000" w:rsidRDefault="00000000" w:rsidRPr="00000000" w14:paraId="0000001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Motion to approve the 2027 Neighborhood Council Election Information Worksheet for submission to the Office of the City Clerk, requesting that the NCWP at-poll election be held on Sunday, June 6, 2027, from 10:00 a.m. to 4:00 p.m. at the Westchester Municipal Building, 7166 Manchester Avenue, Westchester, CA 90045, with the Westchester–Loyola Village Branch Library as the alternate site; and authorizing the President to complete and submit the worksheet and any related Clerk forms consistent with this action.</w:t>
      </w:r>
    </w:p>
    <w:p w:rsidR="00000000" w:rsidDel="00000000" w:rsidP="00000000" w:rsidRDefault="00000000" w:rsidRPr="00000000" w14:paraId="0000001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mallCaps w:val="0"/>
          <w:strike w:val="0"/>
          <w:color w:val="000000"/>
          <w:sz w:val="20"/>
          <w:szCs w:val="20"/>
          <w:u w:val="none"/>
          <w:shd w:fill="auto" w:val="clear"/>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No</w:t>
      </w:r>
      <w:r w:rsidDel="00000000" w:rsidR="00000000" w:rsidRPr="00000000">
        <w:rPr>
          <w:rFonts w:ascii="Arial" w:cs="Arial" w:eastAsia="Arial" w:hAnsi="Arial"/>
          <w:b w:val="1"/>
          <w:bCs w:val="1"/>
          <w:sz w:val="20"/>
          <w:szCs w:val="20"/>
          <w:rtl w:val="0"/>
        </w:rPr>
        <w:t xml:space="preserve"> items were called Special and discussed as part of the Discussion Calendar.</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sz w:val="20"/>
          <w:szCs w:val="20"/>
          <w:rtl w:val="0"/>
        </w:rPr>
        <w:t xml:space="preserve">No </w:t>
      </w:r>
      <w:r w:rsidDel="00000000" w:rsidR="00000000" w:rsidRPr="00000000">
        <w:rPr>
          <w:rFonts w:ascii="Arial" w:cs="Arial" w:eastAsia="Arial" w:hAnsi="Arial"/>
          <w:b w:val="1"/>
          <w:bCs w:val="1"/>
          <w:sz w:val="20"/>
          <w:szCs w:val="20"/>
          <w:rtl w:val="0"/>
        </w:rPr>
        <w:t xml:space="preserve">it</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ems were removed from the Consent Calendar and tabled to a future meeting date..</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ind w:left="1440" w:firstLine="0"/>
        <w:rPr>
          <w:rFonts w:ascii="Arial" w:cs="Arial" w:eastAsia="Arial" w:hAnsi="Arial"/>
          <w:b w:val="1"/>
          <w:bCs w:val="1"/>
          <w:sz w:val="20"/>
          <w:szCs w:val="20"/>
          <w:vertAlign w:val="baseline"/>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Theresa Torrance</w:t>
      </w:r>
      <w:r w:rsidDel="00000000" w:rsidR="00000000" w:rsidRPr="00000000">
        <w:rPr>
          <w:rFonts w:ascii="Arial" w:cs="Arial" w:eastAsia="Arial" w:hAnsi="Arial"/>
          <w:b w:val="1"/>
          <w:bCs w:val="1"/>
          <w:sz w:val="20"/>
          <w:szCs w:val="20"/>
          <w:vertAlign w:val="baseline"/>
          <w:rtl w:val="0"/>
        </w:rPr>
        <w:t xml:space="preserve">/</w:t>
      </w:r>
      <w:r w:rsidDel="00000000" w:rsidR="00000000" w:rsidRPr="00000000">
        <w:rPr>
          <w:rFonts w:ascii="Arial" w:cs="Arial" w:eastAsia="Arial" w:hAnsi="Arial"/>
          <w:b w:val="1"/>
          <w:bCs w:val="1"/>
          <w:sz w:val="20"/>
          <w:szCs w:val="20"/>
          <w:rtl w:val="0"/>
        </w:rPr>
        <w:t xml:space="preserve">Jennifer Kingshott </w:t>
      </w:r>
      <w:r w:rsidDel="00000000" w:rsidR="00000000" w:rsidRPr="00000000">
        <w:rPr>
          <w:rFonts w:ascii="Arial" w:cs="Arial" w:eastAsia="Arial" w:hAnsi="Arial"/>
          <w:b w:val="1"/>
          <w:bCs w:val="1"/>
          <w:sz w:val="20"/>
          <w:szCs w:val="20"/>
          <w:vertAlign w:val="baseline"/>
          <w:rtl w:val="0"/>
        </w:rPr>
        <w:t xml:space="preserve">to approve the Consent Calendar. </w:t>
      </w:r>
    </w:p>
    <w:p w:rsidR="00000000" w:rsidDel="00000000" w:rsidP="00000000" w:rsidRDefault="00000000" w:rsidRPr="00000000" w14:paraId="00000024">
      <w:pPr>
        <w:ind w:left="1440" w:firstLine="0"/>
        <w:rPr>
          <w:rFonts w:ascii="Arial" w:cs="Arial" w:eastAsia="Arial" w:hAnsi="Arial"/>
          <w:sz w:val="20"/>
          <w:szCs w:val="20"/>
          <w:vertAlign w:val="baseline"/>
        </w:rPr>
      </w:pPr>
      <w:r w:rsidDel="00000000" w:rsidR="00000000" w:rsidRPr="00000000">
        <w:rPr>
          <w:rFonts w:ascii="Arial" w:cs="Arial" w:eastAsia="Arial" w:hAnsi="Arial"/>
          <w:b w:val="1"/>
          <w:bCs w:val="1"/>
          <w:sz w:val="20"/>
          <w:szCs w:val="20"/>
          <w:vertAlign w:val="baseline"/>
          <w:rtl w:val="0"/>
        </w:rPr>
        <w:t xml:space="preserve">Motion passes unanimously (</w:t>
      </w:r>
      <w:r w:rsidDel="00000000" w:rsidR="00000000" w:rsidRPr="00000000">
        <w:rPr>
          <w:rFonts w:ascii="Arial" w:cs="Arial" w:eastAsia="Arial" w:hAnsi="Arial"/>
          <w:b w:val="1"/>
          <w:bCs w:val="1"/>
          <w:sz w:val="20"/>
          <w:szCs w:val="20"/>
          <w:rtl w:val="0"/>
        </w:rPr>
        <w:t xml:space="preserve">18</w:t>
      </w:r>
      <w:r w:rsidDel="00000000" w:rsidR="00000000" w:rsidRPr="00000000">
        <w:rPr>
          <w:rFonts w:ascii="Arial" w:cs="Arial" w:eastAsia="Arial" w:hAnsi="Arial"/>
          <w:b w:val="1"/>
          <w:bCs w:val="1"/>
          <w:sz w:val="20"/>
          <w:szCs w:val="20"/>
          <w:vertAlign w:val="baseline"/>
          <w:rtl w:val="0"/>
        </w:rPr>
        <w:t xml:space="preserve">-0</w:t>
      </w:r>
      <w:r w:rsidDel="00000000" w:rsidR="00000000" w:rsidRPr="00000000">
        <w:rPr>
          <w:rFonts w:ascii="Arial" w:cs="Arial" w:eastAsia="Arial" w:hAnsi="Arial"/>
          <w:b w:val="1"/>
          <w:bCs w:val="1"/>
          <w:sz w:val="20"/>
          <w:szCs w:val="20"/>
          <w:rtl w:val="0"/>
        </w:rPr>
        <w:t xml:space="preserve">)</w:t>
      </w:r>
      <w:r w:rsidDel="00000000" w:rsidR="00000000" w:rsidRPr="00000000">
        <w:rPr>
          <w:rtl w:val="0"/>
        </w:rPr>
      </w:r>
    </w:p>
    <w:p w:rsidR="00000000" w:rsidDel="00000000" w:rsidP="00000000" w:rsidRDefault="00000000" w:rsidRPr="00000000" w14:paraId="00000025">
      <w:pPr>
        <w:ind w:left="1440" w:firstLine="0"/>
        <w:rPr>
          <w:rFonts w:ascii="Arial" w:cs="Arial" w:eastAsia="Arial" w:hAnsi="Arial"/>
          <w:b w:val="1"/>
          <w:bCs w:val="1"/>
          <w:sz w:val="20"/>
          <w:szCs w:val="20"/>
          <w:vertAlign w:val="baseline"/>
        </w:rPr>
      </w:pPr>
      <w:r w:rsidDel="00000000" w:rsidR="00000000" w:rsidRPr="00000000">
        <w:rPr>
          <w:rFonts w:ascii="Arial" w:cs="Arial" w:eastAsia="Arial" w:hAnsi="Arial"/>
          <w:b w:val="1"/>
          <w:bCs w:val="1"/>
          <w:sz w:val="20"/>
          <w:szCs w:val="20"/>
          <w:vertAlign w:val="baseline"/>
          <w:rtl w:val="0"/>
        </w:rPr>
        <w:t xml:space="preserve">Francis and Puza abstaining.</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numPr>
          <w:ilvl w:val="0"/>
          <w:numId w:val="4"/>
        </w:numPr>
        <w:ind w:left="36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Announcements from Governmental Representative</w:t>
      </w:r>
      <w:r w:rsidDel="00000000" w:rsidR="00000000" w:rsidRPr="00000000">
        <w:rPr>
          <w:rFonts w:ascii="Arial" w:cs="Arial" w:eastAsia="Arial" w:hAnsi="Arial"/>
          <w:sz w:val="20"/>
          <w:szCs w:val="20"/>
          <w:vertAlign w:val="baseline"/>
          <w:rtl w:val="0"/>
        </w:rPr>
        <w:t xml:space="preserve"> (limit to 3 minutes please) </w:t>
      </w:r>
    </w:p>
    <w:p w:rsidR="00000000" w:rsidDel="00000000" w:rsidP="00000000" w:rsidRDefault="00000000" w:rsidRPr="00000000" w14:paraId="00000028">
      <w:pPr>
        <w:ind w:left="36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9">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Trey Grogan</w:t>
      </w:r>
      <w:r w:rsidDel="00000000" w:rsidR="00000000" w:rsidRPr="00000000">
        <w:rPr>
          <w:rFonts w:ascii="Arial" w:cs="Arial" w:eastAsia="Arial" w:hAnsi="Arial"/>
          <w:sz w:val="20"/>
          <w:szCs w:val="20"/>
          <w:vertAlign w:val="baseline"/>
          <w:rtl w:val="0"/>
        </w:rPr>
        <w:t xml:space="preserve"> </w:t>
      </w:r>
      <w:r w:rsidDel="00000000" w:rsidR="00000000" w:rsidRPr="00000000">
        <w:rPr>
          <w:rFonts w:ascii="Arial" w:cs="Arial" w:eastAsia="Arial" w:hAnsi="Arial"/>
          <w:sz w:val="20"/>
          <w:szCs w:val="20"/>
          <w:rtl w:val="0"/>
        </w:rPr>
        <w:t xml:space="preserve">from </w:t>
      </w:r>
      <w:r w:rsidDel="00000000" w:rsidR="00000000" w:rsidRPr="00000000">
        <w:rPr>
          <w:rFonts w:ascii="Arial" w:cs="Arial" w:eastAsia="Arial" w:hAnsi="Arial"/>
          <w:sz w:val="20"/>
          <w:szCs w:val="20"/>
          <w:vertAlign w:val="baseline"/>
          <w:rtl w:val="0"/>
        </w:rPr>
        <w:t xml:space="preserve">Councilmember Traci Park’s Office spoke re: introducing </w:t>
      </w:r>
      <w:r w:rsidDel="00000000" w:rsidR="00000000" w:rsidRPr="00000000">
        <w:rPr>
          <w:rFonts w:ascii="Arial" w:cs="Arial" w:eastAsia="Arial" w:hAnsi="Arial"/>
          <w:sz w:val="20"/>
          <w:szCs w:val="20"/>
          <w:rtl w:val="0"/>
        </w:rPr>
        <w:t xml:space="preserve">A</w:t>
      </w:r>
      <w:r w:rsidDel="00000000" w:rsidR="00000000" w:rsidRPr="00000000">
        <w:rPr>
          <w:rFonts w:ascii="Arial" w:cs="Arial" w:eastAsia="Arial" w:hAnsi="Arial"/>
          <w:sz w:val="20"/>
          <w:szCs w:val="20"/>
          <w:vertAlign w:val="baseline"/>
          <w:rtl w:val="0"/>
        </w:rPr>
        <w:t xml:space="preserve">l</w:t>
      </w:r>
      <w:r w:rsidDel="00000000" w:rsidR="00000000" w:rsidRPr="00000000">
        <w:rPr>
          <w:rFonts w:ascii="Arial" w:cs="Arial" w:eastAsia="Arial" w:hAnsi="Arial"/>
          <w:sz w:val="20"/>
          <w:szCs w:val="20"/>
          <w:rtl w:val="0"/>
        </w:rPr>
        <w:t xml:space="preserve">lysa Barrow from CD11, </w:t>
      </w:r>
      <w:r w:rsidDel="00000000" w:rsidR="00000000" w:rsidRPr="00000000">
        <w:rPr>
          <w:rFonts w:ascii="Arial" w:cs="Arial" w:eastAsia="Arial" w:hAnsi="Arial"/>
          <w:sz w:val="20"/>
          <w:szCs w:val="20"/>
          <w:vertAlign w:val="baseline"/>
          <w:rtl w:val="0"/>
        </w:rPr>
        <w:t xml:space="preserve">homelessness</w:t>
      </w:r>
      <w:r w:rsidDel="00000000" w:rsidR="00000000" w:rsidRPr="00000000">
        <w:rPr>
          <w:rFonts w:ascii="Arial" w:cs="Arial" w:eastAsia="Arial" w:hAnsi="Arial"/>
          <w:sz w:val="20"/>
          <w:szCs w:val="20"/>
          <w:rtl w:val="0"/>
        </w:rPr>
        <w:t xml:space="preserve"> point in time count, homeless vouchers, community improvements, Vista del Mar enhancements,</w:t>
      </w:r>
    </w:p>
    <w:p w:rsidR="00000000" w:rsidDel="00000000" w:rsidP="00000000" w:rsidRDefault="00000000" w:rsidRPr="00000000" w14:paraId="0000002A">
      <w:pPr>
        <w:numPr>
          <w:ilvl w:val="1"/>
          <w:numId w:val="4"/>
        </w:numPr>
        <w:ind w:left="99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Rohan Abraham</w:t>
      </w:r>
      <w:r w:rsidDel="00000000" w:rsidR="00000000" w:rsidRPr="00000000">
        <w:rPr>
          <w:rFonts w:ascii="Arial" w:cs="Arial" w:eastAsia="Arial" w:hAnsi="Arial"/>
          <w:sz w:val="20"/>
          <w:szCs w:val="20"/>
          <w:rtl w:val="0"/>
        </w:rPr>
        <w:t xml:space="preserve"> from Congressman Liue’s office spoke re: Funds for improving public lands including coastal communities, legislation for funding science, War Powers resolution act, CPF for public safety</w:t>
      </w:r>
    </w:p>
    <w:p w:rsidR="00000000" w:rsidDel="00000000" w:rsidP="00000000" w:rsidRDefault="00000000" w:rsidRPr="00000000" w14:paraId="0000002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990" w:right="0" w:hanging="360"/>
        <w:jc w:val="left"/>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Erica </w:t>
      </w:r>
      <w:r w:rsidDel="00000000" w:rsidR="00000000" w:rsidRPr="00000000">
        <w:rPr>
          <w:rFonts w:ascii="Arial" w:cs="Arial" w:eastAsia="Arial" w:hAnsi="Arial"/>
          <w:b w:val="1"/>
          <w:bCs w:val="1"/>
          <w:sz w:val="20"/>
          <w:szCs w:val="20"/>
          <w:rtl w:val="0"/>
        </w:rPr>
        <w:t xml:space="preserve">Gatica</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from Department of Neighborhood Empowerment spoke re: Upcoming Transit Workshop on Sep 9th, upcoming workshop on Community Cleanup on Oct 14, 2026,  Congress of Neighborhoods on Saturday, September 26, 2026, and Rollover dollars from last fiscal year.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E">
      <w:pPr>
        <w:ind w:left="990" w:firstLine="0"/>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02F">
      <w:pPr>
        <w:numPr>
          <w:ilvl w:val="0"/>
          <w:numId w:val="4"/>
        </w:numPr>
        <w:ind w:left="36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Announcements from Board Members</w:t>
      </w: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30">
      <w:pPr>
        <w:ind w:left="36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1">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Fred Puza (LMU) - </w:t>
      </w:r>
      <w:r w:rsidDel="00000000" w:rsidR="00000000" w:rsidRPr="00000000">
        <w:rPr>
          <w:rFonts w:ascii="Arial" w:cs="Arial" w:eastAsia="Arial" w:hAnsi="Arial"/>
          <w:sz w:val="20"/>
          <w:szCs w:val="20"/>
          <w:rtl w:val="0"/>
        </w:rPr>
        <w:t xml:space="preserve">Spoke re: LMU Fall Semester started yesterday,  reminders to students to be good neighbors, Sep 30th is next NAP meeting, LMU letters on Bluff to return this fall, basketball season tickets for Westchester residents</w:t>
      </w:r>
    </w:p>
    <w:p w:rsidR="00000000" w:rsidDel="00000000" w:rsidP="00000000" w:rsidRDefault="00000000" w:rsidRPr="00000000" w14:paraId="00000032">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Tabatha Butler (Outreach)</w:t>
      </w:r>
      <w:r w:rsidDel="00000000" w:rsidR="00000000" w:rsidRPr="00000000">
        <w:rPr>
          <w:rFonts w:ascii="Arial" w:cs="Arial" w:eastAsia="Arial" w:hAnsi="Arial"/>
          <w:sz w:val="20"/>
          <w:szCs w:val="20"/>
          <w:rtl w:val="0"/>
        </w:rPr>
        <w:t xml:space="preserve"> - Spoke re: WAM and need for volunteers</w:t>
      </w:r>
    </w:p>
    <w:p w:rsidR="00000000" w:rsidDel="00000000" w:rsidP="00000000" w:rsidRDefault="00000000" w:rsidRPr="00000000" w14:paraId="00000033">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Jessica Lesley</w:t>
      </w:r>
      <w:r w:rsidDel="00000000" w:rsidR="00000000" w:rsidRPr="00000000">
        <w:rPr>
          <w:rFonts w:ascii="Arial" w:cs="Arial" w:eastAsia="Arial" w:hAnsi="Arial"/>
          <w:sz w:val="20"/>
          <w:szCs w:val="20"/>
          <w:rtl w:val="0"/>
        </w:rPr>
        <w:t xml:space="preserve"> - Spoke re: Thanks to local PD for fireworks enforcement </w:t>
      </w:r>
    </w:p>
    <w:p w:rsidR="00000000" w:rsidDel="00000000" w:rsidP="00000000" w:rsidRDefault="00000000" w:rsidRPr="00000000" w14:paraId="00000034">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Jennifer Kingshott -</w:t>
      </w:r>
      <w:r w:rsidDel="00000000" w:rsidR="00000000" w:rsidRPr="00000000">
        <w:rPr>
          <w:rFonts w:ascii="Arial" w:cs="Arial" w:eastAsia="Arial" w:hAnsi="Arial"/>
          <w:sz w:val="20"/>
          <w:szCs w:val="20"/>
          <w:rtl w:val="0"/>
        </w:rPr>
        <w:t xml:space="preserve"> Spoke re: Playa Vista Annual yard sale on Oct 3</w:t>
      </w:r>
    </w:p>
    <w:p w:rsidR="00000000" w:rsidDel="00000000" w:rsidP="00000000" w:rsidRDefault="00000000" w:rsidRPr="00000000" w14:paraId="00000035">
      <w:pPr>
        <w:numPr>
          <w:ilvl w:val="1"/>
          <w:numId w:val="4"/>
        </w:numPr>
        <w:ind w:left="99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Steve Donnell</w:t>
      </w:r>
      <w:r w:rsidDel="00000000" w:rsidR="00000000" w:rsidRPr="00000000">
        <w:rPr>
          <w:rFonts w:ascii="Arial" w:cs="Arial" w:eastAsia="Arial" w:hAnsi="Arial"/>
          <w:sz w:val="20"/>
          <w:szCs w:val="20"/>
          <w:rtl w:val="0"/>
        </w:rPr>
        <w:t xml:space="preserve"> - Spoke re: Playa Vista gym getting new equipment and donating old equipment to St Bernard high school </w:t>
      </w:r>
    </w:p>
    <w:p w:rsidR="00000000" w:rsidDel="00000000" w:rsidP="00000000" w:rsidRDefault="00000000" w:rsidRPr="00000000" w14:paraId="00000036">
      <w:pPr>
        <w:numPr>
          <w:ilvl w:val="1"/>
          <w:numId w:val="4"/>
        </w:numPr>
        <w:ind w:left="99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Dan Mohler (Westchester Park)</w:t>
      </w:r>
      <w:r w:rsidDel="00000000" w:rsidR="00000000" w:rsidRPr="00000000">
        <w:rPr>
          <w:rFonts w:ascii="Arial" w:cs="Arial" w:eastAsia="Arial" w:hAnsi="Arial"/>
          <w:sz w:val="20"/>
          <w:szCs w:val="20"/>
          <w:rtl w:val="0"/>
        </w:rPr>
        <w:t xml:space="preserve"> - Spoke re: 17 trees planted in Westchester Park, </w:t>
      </w:r>
    </w:p>
    <w:p w:rsidR="00000000" w:rsidDel="00000000" w:rsidP="00000000" w:rsidRDefault="00000000" w:rsidRPr="00000000" w14:paraId="00000037">
      <w:pPr>
        <w:numPr>
          <w:ilvl w:val="1"/>
          <w:numId w:val="4"/>
        </w:numPr>
        <w:ind w:left="99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Paula Gerez</w:t>
      </w:r>
      <w:r w:rsidDel="00000000" w:rsidR="00000000" w:rsidRPr="00000000">
        <w:rPr>
          <w:rFonts w:ascii="Arial" w:cs="Arial" w:eastAsia="Arial" w:hAnsi="Arial"/>
          <w:sz w:val="20"/>
          <w:szCs w:val="20"/>
          <w:rtl w:val="0"/>
        </w:rPr>
        <w:t xml:space="preserve"> - Spoke re: Upcoming Elections reminder, training is coming up for board members</w:t>
      </w:r>
    </w:p>
    <w:p w:rsidR="00000000" w:rsidDel="00000000" w:rsidP="00000000" w:rsidRDefault="00000000" w:rsidRPr="00000000" w14:paraId="00000038">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Francis</w:t>
      </w:r>
      <w:r w:rsidDel="00000000" w:rsidR="00000000" w:rsidRPr="00000000">
        <w:rPr>
          <w:rFonts w:ascii="Arial" w:cs="Arial" w:eastAsia="Arial" w:hAnsi="Arial"/>
          <w:sz w:val="20"/>
          <w:szCs w:val="20"/>
          <w:vertAlign w:val="baseline"/>
          <w:rtl w:val="0"/>
        </w:rPr>
        <w:t xml:space="preserve"> (LAWA) </w:t>
      </w:r>
      <w:r w:rsidDel="00000000" w:rsidR="00000000" w:rsidRPr="00000000">
        <w:rPr>
          <w:rFonts w:ascii="Arial" w:cs="Arial" w:eastAsia="Arial" w:hAnsi="Arial"/>
          <w:sz w:val="20"/>
          <w:szCs w:val="20"/>
          <w:vertAlign w:val="baseline"/>
          <w:rtl w:val="0"/>
        </w:rPr>
        <w:t xml:space="preserve">provided the following report: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shd w:fill="ffffff" w:val="clear"/>
        <w:spacing w:after="160" w:line="276" w:lineRule="auto"/>
        <w:ind w:left="1440" w:firstLine="0"/>
        <w:rPr>
          <w:rFonts w:ascii="Roboto" w:cs="Roboto" w:eastAsia="Roboto" w:hAnsi="Roboto"/>
          <w:b w:val="1"/>
          <w:bCs w:val="1"/>
          <w:sz w:val="7"/>
          <w:szCs w:val="7"/>
        </w:rPr>
      </w:pPr>
      <w:r w:rsidDel="00000000" w:rsidR="00000000" w:rsidRPr="00000000">
        <w:rPr>
          <w:rFonts w:ascii="Roboto" w:cs="Roboto" w:eastAsia="Roboto" w:hAnsi="Roboto"/>
          <w:b w:val="1"/>
          <w:bCs w:val="1"/>
          <w:sz w:val="18"/>
          <w:szCs w:val="18"/>
          <w:rtl w:val="0"/>
        </w:rPr>
        <w:t xml:space="preserve">Cranky Dorkfest is September 19</w:t>
      </w:r>
      <w:r w:rsidDel="00000000" w:rsidR="00000000" w:rsidRPr="00000000">
        <w:rPr>
          <w:rFonts w:ascii="Roboto" w:cs="Roboto" w:eastAsia="Roboto" w:hAnsi="Roboto"/>
          <w:b w:val="1"/>
          <w:bCs w:val="1"/>
          <w:sz w:val="7"/>
          <w:szCs w:val="7"/>
          <w:rtl w:val="0"/>
        </w:rPr>
        <w:t xml:space="preserve">th</w:t>
      </w:r>
    </w:p>
    <w:p w:rsidR="00000000" w:rsidDel="00000000" w:rsidP="00000000" w:rsidRDefault="00000000" w:rsidRPr="00000000" w14:paraId="0000003B">
      <w:pPr>
        <w:shd w:fill="ffffff" w:val="clear"/>
        <w:spacing w:after="160" w:line="276" w:lineRule="auto"/>
        <w:ind w:left="144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LAX is hosting the annual Cranky Dorkfest Ramp Event in front of the Flight Path Museum at </w:t>
      </w:r>
      <w:hyperlink r:id="rId7">
        <w:r w:rsidDel="00000000" w:rsidR="00000000" w:rsidRPr="00000000">
          <w:rPr>
            <w:rFonts w:ascii="Roboto" w:cs="Roboto" w:eastAsia="Roboto" w:hAnsi="Roboto"/>
            <w:color w:val="1155cc"/>
            <w:sz w:val="18"/>
            <w:szCs w:val="18"/>
            <w:u w:val="single"/>
            <w:rtl w:val="0"/>
          </w:rPr>
          <w:t xml:space="preserve">6661 Imperial Hwy, Los Angeles, CA 90045</w:t>
        </w:r>
      </w:hyperlink>
      <w:r w:rsidDel="00000000" w:rsidR="00000000" w:rsidRPr="00000000">
        <w:rPr>
          <w:rFonts w:ascii="Roboto" w:cs="Roboto" w:eastAsia="Roboto" w:hAnsi="Roboto"/>
          <w:sz w:val="18"/>
          <w:szCs w:val="18"/>
          <w:rtl w:val="0"/>
        </w:rPr>
        <w:t xml:space="preserve">. The event will take place from 8am to 12pm and will feature 5 static airplane displays and an opportunity to engage with aviation enthusiasts. Parking at this event is extremely limited and we are strongly encouraging carpooling and rideshare.</w:t>
      </w:r>
    </w:p>
    <w:p w:rsidR="00000000" w:rsidDel="00000000" w:rsidP="00000000" w:rsidRDefault="00000000" w:rsidRPr="00000000" w14:paraId="0000003C">
      <w:pPr>
        <w:shd w:fill="ffffff" w:val="clear"/>
        <w:spacing w:after="24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ATMP Roadway Improvements: Construction Update (Aug. 26)</w:t>
      </w:r>
    </w:p>
    <w:p w:rsidR="00000000" w:rsidDel="00000000" w:rsidP="00000000" w:rsidRDefault="00000000" w:rsidRPr="00000000" w14:paraId="0000003D">
      <w:pPr>
        <w:shd w:fill="ffffff" w:val="clear"/>
        <w:spacing w:after="240" w:line="276" w:lineRule="auto"/>
        <w:ind w:left="144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Beginning Aug. 28, pedestrians on the east side of Sepulveda Blvd. are detoured onto eastbound Century, with no access south of Century.</w:t>
      </w:r>
    </w:p>
    <w:p w:rsidR="00000000" w:rsidDel="00000000" w:rsidP="00000000" w:rsidRDefault="00000000" w:rsidRPr="00000000" w14:paraId="0000003E">
      <w:pPr>
        <w:shd w:fill="ffffff" w:val="clear"/>
        <w:spacing w:after="240" w:line="276" w:lineRule="auto"/>
        <w:ind w:left="144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Ongoing work continues through September: bridge construction and CIDH pile installation along Century, 98th and Jetway; column and concrete work for the new Sepulveda Pedestrian Bridge (northwest corner the week of Sept. 7, northeast corner the week of Sept. 14); Westbound Century Crossover demolition Aug. 31–Sept. 4 and Sept. 8–9; and CTA water utility work near Admin East requiring nightly loop closures.</w:t>
      </w:r>
    </w:p>
    <w:p w:rsidR="00000000" w:rsidDel="00000000" w:rsidP="00000000" w:rsidRDefault="00000000" w:rsidRPr="00000000" w14:paraId="0000003F">
      <w:pPr>
        <w:shd w:fill="ffffff" w:val="clear"/>
        <w:spacing w:after="240" w:line="276" w:lineRule="auto"/>
        <w:ind w:left="144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Noise mitigation and on-site monitoring remain in place. Questions: (310) 649-LAWA or </w:t>
      </w:r>
      <w:r w:rsidDel="00000000" w:rsidR="00000000" w:rsidRPr="00000000">
        <w:rPr>
          <w:rFonts w:ascii="Roboto" w:cs="Roboto" w:eastAsia="Roboto" w:hAnsi="Roboto"/>
          <w:color w:val="467886"/>
          <w:sz w:val="18"/>
          <w:szCs w:val="18"/>
          <w:u w:val="single"/>
          <w:rtl w:val="0"/>
        </w:rPr>
        <w:t xml:space="preserve">atmproadwaysinfo@lawa.org</w:t>
      </w:r>
      <w:r w:rsidDel="00000000" w:rsidR="00000000" w:rsidRPr="00000000">
        <w:rPr>
          <w:rFonts w:ascii="Roboto" w:cs="Roboto" w:eastAsia="Roboto" w:hAnsi="Roboto"/>
          <w:sz w:val="18"/>
          <w:szCs w:val="18"/>
          <w:rtl w:val="0"/>
        </w:rPr>
        <w:t xml:space="preserve">.</w:t>
      </w:r>
    </w:p>
    <w:p w:rsidR="00000000" w:rsidDel="00000000" w:rsidP="00000000" w:rsidRDefault="00000000" w:rsidRPr="00000000" w14:paraId="00000040">
      <w:pPr>
        <w:shd w:fill="ffffff" w:val="clear"/>
        <w:spacing w:after="16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SkyLink Launch</w:t>
      </w:r>
    </w:p>
    <w:p w:rsidR="00000000" w:rsidDel="00000000" w:rsidP="00000000" w:rsidRDefault="00000000" w:rsidRPr="00000000" w14:paraId="00000041">
      <w:pPr>
        <w:shd w:fill="ffffff" w:val="clear"/>
        <w:spacing w:after="160" w:line="276" w:lineRule="auto"/>
        <w:ind w:left="144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The short version is that we're not opening SkyLink until it's safe and it’s completely reliable. Crews are testing everything right now, from the track to the signals to the trains themselves and we’re anticipating a launch by the end of this year but there are no guarantees that happens. That's normal for a system this size. Any airport building a system like this goes through this same process and while there have been delays, we’re committed to launching this system as soon and as safely as possible.</w:t>
      </w:r>
    </w:p>
    <w:p w:rsidR="00000000" w:rsidDel="00000000" w:rsidP="00000000" w:rsidRDefault="00000000" w:rsidRPr="00000000" w14:paraId="00000042">
      <w:pPr>
        <w:shd w:fill="ffffff" w:val="clear"/>
        <w:spacing w:after="16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TRAFFIC UPDATES</w:t>
      </w:r>
    </w:p>
    <w:p w:rsidR="00000000" w:rsidDel="00000000" w:rsidP="00000000" w:rsidRDefault="00000000" w:rsidRPr="00000000" w14:paraId="00000043">
      <w:pPr>
        <w:shd w:fill="ffffff" w:val="clear"/>
        <w:spacing w:after="28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1. New Governance Structure</w:t>
      </w:r>
    </w:p>
    <w:p w:rsidR="00000000" w:rsidDel="00000000" w:rsidP="00000000" w:rsidRDefault="00000000" w:rsidRPr="00000000" w14:paraId="00000044">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Airport Police has established a </w:t>
      </w:r>
      <w:r w:rsidDel="00000000" w:rsidR="00000000" w:rsidRPr="00000000">
        <w:rPr>
          <w:rFonts w:ascii="Roboto" w:cs="Roboto" w:eastAsia="Roboto" w:hAnsi="Roboto"/>
          <w:b w:val="1"/>
          <w:bCs w:val="1"/>
          <w:sz w:val="18"/>
          <w:szCs w:val="18"/>
          <w:rtl w:val="0"/>
        </w:rPr>
        <w:t xml:space="preserve">dedicated Traffic Management Group</w:t>
      </w:r>
      <w:r w:rsidDel="00000000" w:rsidR="00000000" w:rsidRPr="00000000">
        <w:rPr>
          <w:rFonts w:ascii="Roboto" w:cs="Roboto" w:eastAsia="Roboto" w:hAnsi="Roboto"/>
          <w:sz w:val="18"/>
          <w:szCs w:val="18"/>
          <w:rtl w:val="0"/>
        </w:rPr>
        <w:t xml:space="preserve"> bringing together APD, LAWA Landside Operations, Traffic Engineering, CALM, and other key partners.</w:t>
      </w:r>
    </w:p>
    <w:p w:rsidR="00000000" w:rsidDel="00000000" w:rsidP="00000000" w:rsidRDefault="00000000" w:rsidRPr="00000000" w14:paraId="00000045">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The group is led by </w:t>
      </w:r>
      <w:r w:rsidDel="00000000" w:rsidR="00000000" w:rsidRPr="00000000">
        <w:rPr>
          <w:rFonts w:ascii="Roboto" w:cs="Roboto" w:eastAsia="Roboto" w:hAnsi="Roboto"/>
          <w:b w:val="1"/>
          <w:bCs w:val="1"/>
          <w:sz w:val="18"/>
          <w:szCs w:val="18"/>
          <w:rtl w:val="0"/>
        </w:rPr>
        <w:t xml:space="preserve">Lt. Ed Trahan</w:t>
      </w:r>
      <w:r w:rsidDel="00000000" w:rsidR="00000000" w:rsidRPr="00000000">
        <w:rPr>
          <w:rFonts w:ascii="Roboto" w:cs="Roboto" w:eastAsia="Roboto" w:hAnsi="Roboto"/>
          <w:sz w:val="18"/>
          <w:szCs w:val="18"/>
          <w:rtl w:val="0"/>
        </w:rPr>
        <w:t xml:space="preserve">, newly assigned Airport Police Lieutenant for Traffic &amp; Security Services.</w:t>
      </w:r>
    </w:p>
    <w:p w:rsidR="00000000" w:rsidDel="00000000" w:rsidP="00000000" w:rsidRDefault="00000000" w:rsidRPr="00000000" w14:paraId="00000046">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Its function is to </w:t>
      </w:r>
      <w:r w:rsidDel="00000000" w:rsidR="00000000" w:rsidRPr="00000000">
        <w:rPr>
          <w:rFonts w:ascii="Roboto" w:cs="Roboto" w:eastAsia="Roboto" w:hAnsi="Roboto"/>
          <w:b w:val="1"/>
          <w:bCs w:val="1"/>
          <w:sz w:val="18"/>
          <w:szCs w:val="18"/>
          <w:rtl w:val="0"/>
        </w:rPr>
        <w:t xml:space="preserve">track and manage all traffic control mitigation requests</w:t>
      </w:r>
      <w:r w:rsidDel="00000000" w:rsidR="00000000" w:rsidRPr="00000000">
        <w:rPr>
          <w:rFonts w:ascii="Roboto" w:cs="Roboto" w:eastAsia="Roboto" w:hAnsi="Roboto"/>
          <w:sz w:val="18"/>
          <w:szCs w:val="18"/>
          <w:rtl w:val="0"/>
        </w:rPr>
        <w:t xml:space="preserve"> — whether originating from LAWA divisions, airport stakeholders, or community relations feedback.</w:t>
      </w:r>
    </w:p>
    <w:p w:rsidR="00000000" w:rsidDel="00000000" w:rsidP="00000000" w:rsidRDefault="00000000" w:rsidRPr="00000000" w14:paraId="00000047">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b w:val="1"/>
          <w:bCs w:val="1"/>
          <w:sz w:val="18"/>
          <w:szCs w:val="18"/>
          <w:rtl w:val="0"/>
        </w:rPr>
        <w:t xml:space="preserve">Capt. Karla Rodriguez </w:t>
      </w:r>
      <w:r w:rsidDel="00000000" w:rsidR="00000000" w:rsidRPr="00000000">
        <w:rPr>
          <w:rFonts w:ascii="Roboto" w:cs="Roboto" w:eastAsia="Roboto" w:hAnsi="Roboto"/>
          <w:sz w:val="18"/>
          <w:szCs w:val="18"/>
          <w:rtl w:val="0"/>
        </w:rPr>
        <w:t xml:space="preserve">serves as the Commanding Officer of the Traffic Services Section.</w:t>
      </w:r>
    </w:p>
    <w:p w:rsidR="00000000" w:rsidDel="00000000" w:rsidP="00000000" w:rsidRDefault="00000000" w:rsidRPr="00000000" w14:paraId="00000048">
      <w:pPr>
        <w:shd w:fill="ffffff" w:val="clear"/>
        <w:spacing w:after="28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2. Expanded Capacity &amp; Training</w:t>
      </w:r>
    </w:p>
    <w:p w:rsidR="00000000" w:rsidDel="00000000" w:rsidP="00000000" w:rsidRDefault="00000000" w:rsidRPr="00000000" w14:paraId="00000049">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APD is </w:t>
      </w:r>
      <w:r w:rsidDel="00000000" w:rsidR="00000000" w:rsidRPr="00000000">
        <w:rPr>
          <w:rFonts w:ascii="Roboto" w:cs="Roboto" w:eastAsia="Roboto" w:hAnsi="Roboto"/>
          <w:b w:val="1"/>
          <w:bCs w:val="1"/>
          <w:sz w:val="18"/>
          <w:szCs w:val="18"/>
          <w:rtl w:val="0"/>
        </w:rPr>
        <w:t xml:space="preserve">expanding its footprint at the Airport Response Coordination Center</w:t>
      </w:r>
      <w:r w:rsidDel="00000000" w:rsidR="00000000" w:rsidRPr="00000000">
        <w:rPr>
          <w:rFonts w:ascii="Roboto" w:cs="Roboto" w:eastAsia="Roboto" w:hAnsi="Roboto"/>
          <w:sz w:val="18"/>
          <w:szCs w:val="18"/>
          <w:rtl w:val="0"/>
        </w:rPr>
        <w:t xml:space="preserve"> (ARCC) to enhance both interior and exterior traffic monitoring and response.</w:t>
      </w:r>
    </w:p>
    <w:p w:rsidR="00000000" w:rsidDel="00000000" w:rsidP="00000000" w:rsidRDefault="00000000" w:rsidRPr="00000000" w14:paraId="0000004A">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APD is </w:t>
      </w:r>
      <w:r w:rsidDel="00000000" w:rsidR="00000000" w:rsidRPr="00000000">
        <w:rPr>
          <w:rFonts w:ascii="Roboto" w:cs="Roboto" w:eastAsia="Roboto" w:hAnsi="Roboto"/>
          <w:b w:val="1"/>
          <w:bCs w:val="1"/>
          <w:sz w:val="18"/>
          <w:szCs w:val="18"/>
          <w:rtl w:val="0"/>
        </w:rPr>
        <w:t xml:space="preserve">exploring the rollout of exterior traffic control operations</w:t>
      </w:r>
      <w:r w:rsidDel="00000000" w:rsidR="00000000" w:rsidRPr="00000000">
        <w:rPr>
          <w:rFonts w:ascii="Roboto" w:cs="Roboto" w:eastAsia="Roboto" w:hAnsi="Roboto"/>
          <w:sz w:val="18"/>
          <w:szCs w:val="18"/>
          <w:rtl w:val="0"/>
        </w:rPr>
        <w:t xml:space="preserve"> beyond the Central Terminal Area.</w:t>
      </w:r>
    </w:p>
    <w:p w:rsidR="00000000" w:rsidDel="00000000" w:rsidP="00000000" w:rsidRDefault="00000000" w:rsidRPr="00000000" w14:paraId="0000004B">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b w:val="1"/>
          <w:bCs w:val="1"/>
          <w:sz w:val="18"/>
          <w:szCs w:val="18"/>
          <w:rtl w:val="0"/>
        </w:rPr>
        <w:t xml:space="preserve">Refresher training</w:t>
      </w:r>
      <w:r w:rsidDel="00000000" w:rsidR="00000000" w:rsidRPr="00000000">
        <w:rPr>
          <w:rFonts w:ascii="Roboto" w:cs="Roboto" w:eastAsia="Roboto" w:hAnsi="Roboto"/>
          <w:sz w:val="18"/>
          <w:szCs w:val="18"/>
          <w:rtl w:val="0"/>
        </w:rPr>
        <w:t xml:space="preserve"> for traffic officers is underway, with substantial completion occurring in June 2026. It covers updated procedures, current policies, and hands-on field application — with particular focus on areas surrounding the </w:t>
      </w:r>
      <w:r w:rsidDel="00000000" w:rsidR="00000000" w:rsidRPr="00000000">
        <w:rPr>
          <w:rFonts w:ascii="Roboto" w:cs="Roboto" w:eastAsia="Roboto" w:hAnsi="Roboto"/>
          <w:b w:val="1"/>
          <w:bCs w:val="1"/>
          <w:sz w:val="18"/>
          <w:szCs w:val="18"/>
          <w:rtl w:val="0"/>
        </w:rPr>
        <w:t xml:space="preserve">RCC and SkyLink</w:t>
      </w:r>
      <w:r w:rsidDel="00000000" w:rsidR="00000000" w:rsidRPr="00000000">
        <w:rPr>
          <w:rFonts w:ascii="Roboto" w:cs="Roboto" w:eastAsia="Roboto" w:hAnsi="Roboto"/>
          <w:sz w:val="18"/>
          <w:szCs w:val="18"/>
          <w:rtl w:val="0"/>
        </w:rPr>
        <w:t xml:space="preserve">.</w:t>
      </w:r>
    </w:p>
    <w:p w:rsidR="00000000" w:rsidDel="00000000" w:rsidP="00000000" w:rsidRDefault="00000000" w:rsidRPr="00000000" w14:paraId="0000004C">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APD is </w:t>
      </w:r>
      <w:r w:rsidDel="00000000" w:rsidR="00000000" w:rsidRPr="00000000">
        <w:rPr>
          <w:rFonts w:ascii="Roboto" w:cs="Roboto" w:eastAsia="Roboto" w:hAnsi="Roboto"/>
          <w:b w:val="1"/>
          <w:bCs w:val="1"/>
          <w:sz w:val="18"/>
          <w:szCs w:val="18"/>
          <w:rtl w:val="0"/>
        </w:rPr>
        <w:t xml:space="preserve">training personnel and developing staffing models</w:t>
      </w:r>
      <w:r w:rsidDel="00000000" w:rsidR="00000000" w:rsidRPr="00000000">
        <w:rPr>
          <w:rFonts w:ascii="Roboto" w:cs="Roboto" w:eastAsia="Roboto" w:hAnsi="Roboto"/>
          <w:sz w:val="18"/>
          <w:szCs w:val="18"/>
          <w:rtl w:val="0"/>
        </w:rPr>
        <w:t xml:space="preserve"> to cover identified intersections while maintaining robust Traffic Officer deployment inside the CTA.</w:t>
      </w:r>
    </w:p>
    <w:p w:rsidR="00000000" w:rsidDel="00000000" w:rsidP="00000000" w:rsidRDefault="00000000" w:rsidRPr="00000000" w14:paraId="0000004D">
      <w:pPr>
        <w:shd w:fill="ffffff" w:val="clear"/>
        <w:spacing w:after="28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3. Jurisdictional Clarity</w:t>
      </w:r>
    </w:p>
    <w:p w:rsidR="00000000" w:rsidDel="00000000" w:rsidP="00000000" w:rsidRDefault="00000000" w:rsidRPr="00000000" w14:paraId="0000004E">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APD has </w:t>
      </w:r>
      <w:r w:rsidDel="00000000" w:rsidR="00000000" w:rsidRPr="00000000">
        <w:rPr>
          <w:rFonts w:ascii="Roboto" w:cs="Roboto" w:eastAsia="Roboto" w:hAnsi="Roboto"/>
          <w:b w:val="1"/>
          <w:bCs w:val="1"/>
          <w:sz w:val="18"/>
          <w:szCs w:val="18"/>
          <w:rtl w:val="0"/>
        </w:rPr>
        <w:t xml:space="preserve">identified intersections adjacent to LAWA-owned properties that it will take responsibility for</w:t>
      </w:r>
      <w:r w:rsidDel="00000000" w:rsidR="00000000" w:rsidRPr="00000000">
        <w:rPr>
          <w:rFonts w:ascii="Roboto" w:cs="Roboto" w:eastAsia="Roboto" w:hAnsi="Roboto"/>
          <w:sz w:val="18"/>
          <w:szCs w:val="18"/>
          <w:rtl w:val="0"/>
        </w:rPr>
        <w:t xml:space="preserve">.</w:t>
      </w:r>
    </w:p>
    <w:p w:rsidR="00000000" w:rsidDel="00000000" w:rsidP="00000000" w:rsidRDefault="00000000" w:rsidRPr="00000000" w14:paraId="0000004F">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Sepulveda/Westchester Parkway, Sepulveda/Lincoln, Sepulveda/Century and Century/Avion are LADOT’s responsibility for now.</w:t>
      </w:r>
    </w:p>
    <w:p w:rsidR="00000000" w:rsidDel="00000000" w:rsidP="00000000" w:rsidRDefault="00000000" w:rsidRPr="00000000" w14:paraId="00000050">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Work is underway to </w:t>
      </w:r>
      <w:r w:rsidDel="00000000" w:rsidR="00000000" w:rsidRPr="00000000">
        <w:rPr>
          <w:rFonts w:ascii="Roboto" w:cs="Roboto" w:eastAsia="Roboto" w:hAnsi="Roboto"/>
          <w:b w:val="1"/>
          <w:bCs w:val="1"/>
          <w:sz w:val="18"/>
          <w:szCs w:val="18"/>
          <w:rtl w:val="0"/>
        </w:rPr>
        <w:t xml:space="preserve">identify LAWA-controlled vs. City-controlled intersections</w:t>
      </w:r>
      <w:r w:rsidDel="00000000" w:rsidR="00000000" w:rsidRPr="00000000">
        <w:rPr>
          <w:rFonts w:ascii="Roboto" w:cs="Roboto" w:eastAsia="Roboto" w:hAnsi="Roboto"/>
          <w:sz w:val="18"/>
          <w:szCs w:val="18"/>
          <w:rtl w:val="0"/>
        </w:rPr>
        <w:t xml:space="preserve"> in order to clarify jurisdictional responsibility between LAWA and other City departments — intended to streamline operations and clarify roles during congestion periods.</w:t>
      </w:r>
    </w:p>
    <w:p w:rsidR="00000000" w:rsidDel="00000000" w:rsidP="00000000" w:rsidRDefault="00000000" w:rsidRPr="00000000" w14:paraId="00000051">
      <w:pPr>
        <w:shd w:fill="ffffff" w:val="clear"/>
        <w:spacing w:after="28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4. Recent Deployment — Memorial Day Weekend (LADOT)</w:t>
      </w:r>
    </w:p>
    <w:p w:rsidR="00000000" w:rsidDel="00000000" w:rsidP="00000000" w:rsidRDefault="00000000" w:rsidRPr="00000000" w14:paraId="00000052">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Deployment occurred </w:t>
      </w:r>
      <w:r w:rsidDel="00000000" w:rsidR="00000000" w:rsidRPr="00000000">
        <w:rPr>
          <w:rFonts w:ascii="Roboto" w:cs="Roboto" w:eastAsia="Roboto" w:hAnsi="Roboto"/>
          <w:b w:val="1"/>
          <w:bCs w:val="1"/>
          <w:sz w:val="18"/>
          <w:szCs w:val="18"/>
          <w:rtl w:val="0"/>
        </w:rPr>
        <w:t xml:space="preserve">concurrent with water and natural gas pipeline breaks</w:t>
      </w:r>
      <w:r w:rsidDel="00000000" w:rsidR="00000000" w:rsidRPr="00000000">
        <w:rPr>
          <w:rFonts w:ascii="Roboto" w:cs="Roboto" w:eastAsia="Roboto" w:hAnsi="Roboto"/>
          <w:sz w:val="18"/>
          <w:szCs w:val="18"/>
          <w:rtl w:val="0"/>
        </w:rPr>
        <w:t xml:space="preserve">, compounding congestion.</w:t>
      </w:r>
    </w:p>
    <w:p w:rsidR="00000000" w:rsidDel="00000000" w:rsidP="00000000" w:rsidRDefault="00000000" w:rsidRPr="00000000" w14:paraId="00000053">
      <w:pPr>
        <w:shd w:fill="ffffff" w:val="clear"/>
        <w:spacing w:line="276" w:lineRule="auto"/>
        <w:ind w:left="2160" w:firstLine="0"/>
        <w:rPr>
          <w:rFonts w:ascii="Roboto" w:cs="Roboto" w:eastAsia="Roboto" w:hAnsi="Roboto"/>
          <w:b w:val="1"/>
          <w:bCs w:val="1"/>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b w:val="1"/>
          <w:bCs w:val="1"/>
          <w:sz w:val="18"/>
          <w:szCs w:val="18"/>
          <w:rtl w:val="0"/>
        </w:rPr>
        <w:t xml:space="preserve">LADOT coverage secured Friday, Sunday, and Monday evenings, 6:00 PM – 12:30 AM.</w:t>
      </w:r>
    </w:p>
    <w:p w:rsidR="00000000" w:rsidDel="00000000" w:rsidP="00000000" w:rsidRDefault="00000000" w:rsidRPr="00000000" w14:paraId="00000054">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b w:val="1"/>
          <w:bCs w:val="1"/>
          <w:sz w:val="18"/>
          <w:szCs w:val="18"/>
          <w:rtl w:val="0"/>
        </w:rPr>
        <w:t xml:space="preserve">Four intersections covered</w:t>
      </w:r>
      <w:r w:rsidDel="00000000" w:rsidR="00000000" w:rsidRPr="00000000">
        <w:rPr>
          <w:rFonts w:ascii="Roboto" w:cs="Roboto" w:eastAsia="Roboto" w:hAnsi="Roboto"/>
          <w:sz w:val="18"/>
          <w:szCs w:val="18"/>
          <w:rtl w:val="0"/>
        </w:rPr>
        <w:t xml:space="preserve">, serving both LAX and the Westchester community:</w:t>
      </w:r>
    </w:p>
    <w:p w:rsidR="00000000" w:rsidDel="00000000" w:rsidP="00000000" w:rsidRDefault="00000000" w:rsidRPr="00000000" w14:paraId="00000055">
      <w:pPr>
        <w:shd w:fill="ffffff" w:val="clear"/>
        <w:spacing w:line="276" w:lineRule="auto"/>
        <w:ind w:left="288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o</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Sepulveda / Westchester Parkway</w:t>
      </w:r>
    </w:p>
    <w:p w:rsidR="00000000" w:rsidDel="00000000" w:rsidP="00000000" w:rsidRDefault="00000000" w:rsidRPr="00000000" w14:paraId="00000056">
      <w:pPr>
        <w:shd w:fill="ffffff" w:val="clear"/>
        <w:spacing w:line="276" w:lineRule="auto"/>
        <w:ind w:left="288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o</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Sepulveda / Lincoln</w:t>
      </w:r>
    </w:p>
    <w:p w:rsidR="00000000" w:rsidDel="00000000" w:rsidP="00000000" w:rsidRDefault="00000000" w:rsidRPr="00000000" w14:paraId="00000057">
      <w:pPr>
        <w:shd w:fill="ffffff" w:val="clear"/>
        <w:spacing w:line="276" w:lineRule="auto"/>
        <w:ind w:left="288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o</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Sepulveda / Century</w:t>
      </w:r>
    </w:p>
    <w:p w:rsidR="00000000" w:rsidDel="00000000" w:rsidP="00000000" w:rsidRDefault="00000000" w:rsidRPr="00000000" w14:paraId="00000058">
      <w:pPr>
        <w:shd w:fill="ffffff" w:val="clear"/>
        <w:spacing w:line="276" w:lineRule="auto"/>
        <w:ind w:left="288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o</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Century / Avion</w:t>
      </w:r>
    </w:p>
    <w:p w:rsidR="00000000" w:rsidDel="00000000" w:rsidP="00000000" w:rsidRDefault="00000000" w:rsidRPr="00000000" w14:paraId="00000059">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b w:val="1"/>
          <w:bCs w:val="1"/>
          <w:sz w:val="18"/>
          <w:szCs w:val="18"/>
          <w:rtl w:val="0"/>
        </w:rPr>
        <w:t xml:space="preserve">APD Motorcycle Officers</w:t>
      </w:r>
      <w:r w:rsidDel="00000000" w:rsidR="00000000" w:rsidRPr="00000000">
        <w:rPr>
          <w:rFonts w:ascii="Roboto" w:cs="Roboto" w:eastAsia="Roboto" w:hAnsi="Roboto"/>
          <w:sz w:val="18"/>
          <w:szCs w:val="18"/>
          <w:rtl w:val="0"/>
        </w:rPr>
        <w:t xml:space="preserve"> were additionally deployed to several intersections on surrounding streets outside the CTA to keep traffic moving.</w:t>
      </w:r>
    </w:p>
    <w:p w:rsidR="00000000" w:rsidDel="00000000" w:rsidP="00000000" w:rsidRDefault="00000000" w:rsidRPr="00000000" w14:paraId="0000005A">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Similar deployment will occur for Labor Day Weekend and future holidays.</w:t>
      </w:r>
    </w:p>
    <w:p w:rsidR="00000000" w:rsidDel="00000000" w:rsidP="00000000" w:rsidRDefault="00000000" w:rsidRPr="00000000" w14:paraId="0000005B">
      <w:pPr>
        <w:shd w:fill="ffffff" w:val="clear"/>
        <w:spacing w:after="280" w:line="276" w:lineRule="auto"/>
        <w:ind w:left="1440" w:firstLine="0"/>
        <w:rPr>
          <w:rFonts w:ascii="Roboto" w:cs="Roboto" w:eastAsia="Roboto" w:hAnsi="Roboto"/>
          <w:b w:val="1"/>
          <w:bCs w:val="1"/>
          <w:sz w:val="18"/>
          <w:szCs w:val="18"/>
        </w:rPr>
      </w:pPr>
      <w:r w:rsidDel="00000000" w:rsidR="00000000" w:rsidRPr="00000000">
        <w:rPr>
          <w:rFonts w:ascii="Roboto" w:cs="Roboto" w:eastAsia="Roboto" w:hAnsi="Roboto"/>
          <w:b w:val="1"/>
          <w:bCs w:val="1"/>
          <w:sz w:val="18"/>
          <w:szCs w:val="18"/>
          <w:rtl w:val="0"/>
        </w:rPr>
        <w:t xml:space="preserve">5. Forward Commitments</w:t>
      </w:r>
    </w:p>
    <w:p w:rsidR="00000000" w:rsidDel="00000000" w:rsidP="00000000" w:rsidRDefault="00000000" w:rsidRPr="00000000" w14:paraId="0000005C">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APD intends to </w:t>
      </w:r>
      <w:r w:rsidDel="00000000" w:rsidR="00000000" w:rsidRPr="00000000">
        <w:rPr>
          <w:rFonts w:ascii="Roboto" w:cs="Roboto" w:eastAsia="Roboto" w:hAnsi="Roboto"/>
          <w:b w:val="1"/>
          <w:bCs w:val="1"/>
          <w:sz w:val="18"/>
          <w:szCs w:val="18"/>
          <w:rtl w:val="0"/>
        </w:rPr>
        <w:t xml:space="preserve">establish a recurring relationship with LADOT</w:t>
      </w:r>
      <w:r w:rsidDel="00000000" w:rsidR="00000000" w:rsidRPr="00000000">
        <w:rPr>
          <w:rFonts w:ascii="Roboto" w:cs="Roboto" w:eastAsia="Roboto" w:hAnsi="Roboto"/>
          <w:sz w:val="18"/>
          <w:szCs w:val="18"/>
          <w:rtl w:val="0"/>
        </w:rPr>
        <w:t xml:space="preserve"> for identified </w:t>
      </w:r>
      <w:r w:rsidDel="00000000" w:rsidR="00000000" w:rsidRPr="00000000">
        <w:rPr>
          <w:rFonts w:ascii="Roboto" w:cs="Roboto" w:eastAsia="Roboto" w:hAnsi="Roboto"/>
          <w:b w:val="1"/>
          <w:bCs w:val="1"/>
          <w:sz w:val="18"/>
          <w:szCs w:val="18"/>
          <w:rtl w:val="0"/>
        </w:rPr>
        <w:t xml:space="preserve">peak holiday traffic periods</w:t>
      </w:r>
      <w:r w:rsidDel="00000000" w:rsidR="00000000" w:rsidRPr="00000000">
        <w:rPr>
          <w:rFonts w:ascii="Roboto" w:cs="Roboto" w:eastAsia="Roboto" w:hAnsi="Roboto"/>
          <w:sz w:val="18"/>
          <w:szCs w:val="18"/>
          <w:rtl w:val="0"/>
        </w:rPr>
        <w:t xml:space="preserve">.</w:t>
      </w:r>
    </w:p>
    <w:p w:rsidR="00000000" w:rsidDel="00000000" w:rsidP="00000000" w:rsidRDefault="00000000" w:rsidRPr="00000000" w14:paraId="0000005D">
      <w:pPr>
        <w:shd w:fill="ffffff" w:val="clear"/>
        <w:spacing w:line="276" w:lineRule="auto"/>
        <w:ind w:left="2160" w:firstLine="0"/>
        <w:rPr>
          <w:rFonts w:ascii="Roboto" w:cs="Roboto" w:eastAsia="Roboto" w:hAnsi="Roboto"/>
          <w:sz w:val="18"/>
          <w:szCs w:val="18"/>
        </w:rPr>
      </w:pPr>
      <w:r w:rsidDel="00000000" w:rsidR="00000000" w:rsidRPr="00000000">
        <w:rPr>
          <w:rFonts w:ascii="Roboto" w:cs="Roboto" w:eastAsia="Roboto" w:hAnsi="Roboto"/>
          <w:sz w:val="18"/>
          <w:szCs w:val="18"/>
          <w:rtl w:val="0"/>
        </w:rPr>
        <w:t xml:space="preserve">·</w:t>
      </w:r>
      <w:r w:rsidDel="00000000" w:rsidR="00000000" w:rsidRPr="00000000">
        <w:rPr>
          <w:rFonts w:ascii="Roboto" w:cs="Roboto" w:eastAsia="Roboto" w:hAnsi="Roboto"/>
          <w:sz w:val="10"/>
          <w:szCs w:val="10"/>
          <w:rtl w:val="0"/>
        </w:rPr>
        <w:t xml:space="preserve"> </w:t>
        <w:tab/>
        <w:t xml:space="preserve"> </w:t>
      </w:r>
      <w:r w:rsidDel="00000000" w:rsidR="00000000" w:rsidRPr="00000000">
        <w:rPr>
          <w:rFonts w:ascii="Roboto" w:cs="Roboto" w:eastAsia="Roboto" w:hAnsi="Roboto"/>
          <w:sz w:val="18"/>
          <w:szCs w:val="18"/>
          <w:rtl w:val="0"/>
        </w:rPr>
        <w:t xml:space="preserve">Lt. Trahan has </w:t>
      </w:r>
      <w:r w:rsidDel="00000000" w:rsidR="00000000" w:rsidRPr="00000000">
        <w:rPr>
          <w:rFonts w:ascii="Roboto" w:cs="Roboto" w:eastAsia="Roboto" w:hAnsi="Roboto"/>
          <w:b w:val="1"/>
          <w:bCs w:val="1"/>
          <w:sz w:val="18"/>
          <w:szCs w:val="18"/>
          <w:rtl w:val="0"/>
        </w:rPr>
        <w:t xml:space="preserve">notified his chain of command</w:t>
      </w:r>
      <w:r w:rsidDel="00000000" w:rsidR="00000000" w:rsidRPr="00000000">
        <w:rPr>
          <w:rFonts w:ascii="Roboto" w:cs="Roboto" w:eastAsia="Roboto" w:hAnsi="Roboto"/>
          <w:sz w:val="18"/>
          <w:szCs w:val="18"/>
          <w:rtl w:val="0"/>
        </w:rPr>
        <w:t xml:space="preserve"> of items falling beyond his authority so LAWA and APD can be responsive to the Westchester Community and prior commitments.</w:t>
      </w:r>
    </w:p>
    <w:p w:rsidR="00000000" w:rsidDel="00000000" w:rsidP="00000000" w:rsidRDefault="00000000" w:rsidRPr="00000000" w14:paraId="0000005E">
      <w:pPr>
        <w:ind w:left="990" w:firstLine="0"/>
        <w:rPr>
          <w:rFonts w:ascii="Arial" w:cs="Arial" w:eastAsia="Arial" w:hAnsi="Arial"/>
          <w:b w:val="1"/>
          <w:bCs w:val="1"/>
          <w:color w:val="ff0000"/>
          <w:sz w:val="20"/>
          <w:szCs w:val="20"/>
        </w:rPr>
      </w:pPr>
      <w:r w:rsidDel="00000000" w:rsidR="00000000" w:rsidRPr="00000000">
        <w:rPr>
          <w:rtl w:val="0"/>
        </w:rPr>
      </w:r>
    </w:p>
    <w:p w:rsidR="00000000" w:rsidDel="00000000" w:rsidP="00000000" w:rsidRDefault="00000000" w:rsidRPr="00000000" w14:paraId="0000005F">
      <w:pPr>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060">
      <w:pPr>
        <w:numPr>
          <w:ilvl w:val="0"/>
          <w:numId w:val="4"/>
        </w:numPr>
        <w:ind w:left="36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Presentations</w:t>
      </w: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61">
      <w:pPr>
        <w:ind w:left="99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2">
      <w:pPr>
        <w:ind w:left="720" w:firstLine="0"/>
        <w:rPr>
          <w:rFonts w:ascii="Arial" w:cs="Arial" w:eastAsia="Arial" w:hAnsi="Arial"/>
          <w:b w:val="0"/>
          <w:bCs w:val="0"/>
          <w:i w:val="0"/>
          <w:iCs w:val="0"/>
          <w:sz w:val="20"/>
          <w:szCs w:val="20"/>
          <w:vertAlign w:val="baseline"/>
        </w:rPr>
      </w:pPr>
      <w:r w:rsidDel="00000000" w:rsidR="00000000" w:rsidRPr="00000000">
        <w:rPr>
          <w:rFonts w:ascii="Arial" w:cs="Arial" w:eastAsia="Arial" w:hAnsi="Arial"/>
          <w:b w:val="1"/>
          <w:bCs w:val="1"/>
          <w:i w:val="1"/>
          <w:iCs w:val="1"/>
          <w:sz w:val="20"/>
          <w:szCs w:val="20"/>
          <w:vertAlign w:val="baseline"/>
          <w:rtl w:val="0"/>
        </w:rPr>
        <w:t xml:space="preserve">There were no presentations this evening.</w:t>
      </w:r>
      <w:r w:rsidDel="00000000" w:rsidR="00000000" w:rsidRPr="00000000">
        <w:rPr>
          <w:rtl w:val="0"/>
        </w:rPr>
      </w:r>
    </w:p>
    <w:p w:rsidR="00000000" w:rsidDel="00000000" w:rsidP="00000000" w:rsidRDefault="00000000" w:rsidRPr="00000000" w14:paraId="00000063">
      <w:pPr>
        <w:ind w:left="1440" w:firstLine="0"/>
        <w:rPr>
          <w:rFonts w:ascii="Arial" w:cs="Arial" w:eastAsia="Arial" w:hAnsi="Arial"/>
          <w:b w:val="0"/>
          <w:bCs w:val="0"/>
          <w:sz w:val="20"/>
          <w:szCs w:val="20"/>
          <w:vertAlign w:val="baseline"/>
        </w:rPr>
      </w:pPr>
      <w:r w:rsidDel="00000000" w:rsidR="00000000" w:rsidRPr="00000000">
        <w:rPr>
          <w:rFonts w:ascii="Arial" w:cs="Arial" w:eastAsia="Arial" w:hAnsi="Arial"/>
          <w:b w:val="0"/>
          <w:bCs w:val="0"/>
          <w:sz w:val="20"/>
          <w:szCs w:val="20"/>
          <w:vertAlign w:val="baseline"/>
          <w:rtl w:val="0"/>
        </w:rPr>
        <w:t xml:space="preserve"> </w:t>
      </w:r>
    </w:p>
    <w:p w:rsidR="00000000" w:rsidDel="00000000" w:rsidP="00000000" w:rsidRDefault="00000000" w:rsidRPr="00000000" w14:paraId="00000064">
      <w:pPr>
        <w:numPr>
          <w:ilvl w:val="0"/>
          <w:numId w:val="4"/>
        </w:numPr>
        <w:ind w:left="36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Discussion Calendar and Related Public Comment</w:t>
      </w: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65">
      <w:pPr>
        <w:ind w:left="36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6">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Receive, approve and file the Treasurer’s Report and MER for June 2026.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M/S Kingshott, Miller motion to approve.</w:t>
      </w:r>
    </w:p>
    <w:p w:rsidR="00000000" w:rsidDel="00000000" w:rsidP="00000000" w:rsidRDefault="00000000" w:rsidRPr="00000000" w14:paraId="00000069">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6A">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C">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the initial budget for the NCWP Fiscal Year 2026–2027 Administrative Packet, including the recurring and non-recurring Office/Operational Expenditures listed in the packet. Approval of this packet and category authorizes those expenditures for the entire fiscal year. All recurring operational expenditures will be approved in a separate BAC covering the entire fiscal year. .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Motion Pulled by Theresa Torrance.</w:t>
      </w:r>
    </w:p>
    <w:p w:rsidR="00000000" w:rsidDel="00000000" w:rsidP="00000000" w:rsidRDefault="00000000" w:rsidRPr="00000000" w14:paraId="0000006F">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Motion revised to say:</w:t>
      </w:r>
    </w:p>
    <w:p w:rsidR="00000000" w:rsidDel="00000000" w:rsidP="00000000" w:rsidRDefault="00000000" w:rsidRPr="00000000" w14:paraId="00000070">
      <w:pPr>
        <w:numPr>
          <w:ilvl w:val="0"/>
          <w:numId w:val="3"/>
        </w:numPr>
        <w:ind w:left="216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Motion to approve the revised initial budget for the NCWP Fiscal Year 2026–2027 Administrative Packet, to now include the new rollover amounts of $4,073.85, including the recurring and non-recurring Office/Operational Expenditures listed in the packet. Approval of this packet and category authorizes those expenditures for the entire fiscal year. All recurring operational expenditures will be approved in a separate BAC covering the entire fiscal year. . </w:t>
      </w:r>
      <w:r w:rsidDel="00000000" w:rsidR="00000000" w:rsidRPr="00000000">
        <w:rPr>
          <w:rtl w:val="0"/>
        </w:rPr>
      </w:r>
    </w:p>
    <w:p w:rsidR="00000000" w:rsidDel="00000000" w:rsidP="00000000" w:rsidRDefault="00000000" w:rsidRPr="00000000" w14:paraId="00000071">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M/S Kingshott/Miller to approve with the new language.  </w:t>
      </w:r>
    </w:p>
    <w:p w:rsidR="00000000" w:rsidDel="00000000" w:rsidP="00000000" w:rsidRDefault="00000000" w:rsidRPr="00000000" w14:paraId="00000072">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73">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74">
      <w:pPr>
        <w:ind w:left="144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7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6">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preemptively approve allocating $2,000 in Fiscal Year 2025–2026 rollover funds to the NPG fund for Fiscal Year 2026–2027, and to include those funds in the FY 2026–2027 Administrative Packet, contingent upon approval by the City Clerk and City Council. .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Motion Pulled by Theresa Torrance </w:t>
      </w:r>
    </w:p>
    <w:p w:rsidR="00000000" w:rsidDel="00000000" w:rsidP="00000000" w:rsidRDefault="00000000" w:rsidRPr="00000000" w14:paraId="00000079">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Motion revised to say:</w:t>
      </w:r>
    </w:p>
    <w:p w:rsidR="00000000" w:rsidDel="00000000" w:rsidP="00000000" w:rsidRDefault="00000000" w:rsidRPr="00000000" w14:paraId="0000007A">
      <w:pPr>
        <w:numPr>
          <w:ilvl w:val="0"/>
          <w:numId w:val="1"/>
        </w:numPr>
        <w:shd w:fill="ffffff" w:val="clear"/>
        <w:ind w:left="216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"Motion to approve the allocation of the $4,073.85 in approved rollover funds to the 2026 2027 fiscal year as follows: $2,000 to NPGs, $1,000 to Sponsorships and $1,073.85 to Election."</w:t>
      </w:r>
      <w:r w:rsidDel="00000000" w:rsidR="00000000" w:rsidRPr="00000000">
        <w:rPr>
          <w:rtl w:val="0"/>
        </w:rPr>
      </w:r>
    </w:p>
    <w:p w:rsidR="00000000" w:rsidDel="00000000" w:rsidP="00000000" w:rsidRDefault="00000000" w:rsidRPr="00000000" w14:paraId="0000007B">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C">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M/S Torrance/Kingshott to approve with the new language.  </w:t>
      </w:r>
    </w:p>
    <w:p w:rsidR="00000000" w:rsidDel="00000000" w:rsidP="00000000" w:rsidRDefault="00000000" w:rsidRPr="00000000" w14:paraId="0000007D">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7E">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0">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monthly recurring outreach support from Moore Business Results for Fiscal Year 2026–2027, with expenditures not to exceed $650 per month. Services include, but are not limited to, distribution of the NCWP Board agenda and Committee agendas, newsletters, community updates, website maintenance, and other NCWP communications. .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Torrance/Kingshott </w:t>
      </w:r>
      <w:r w:rsidDel="00000000" w:rsidR="00000000" w:rsidRPr="00000000">
        <w:rPr>
          <w:rFonts w:ascii="Arial" w:cs="Arial" w:eastAsia="Arial" w:hAnsi="Arial"/>
          <w:b w:val="1"/>
          <w:bCs w:val="1"/>
          <w:sz w:val="20"/>
          <w:szCs w:val="20"/>
          <w:vertAlign w:val="baseline"/>
          <w:rtl w:val="0"/>
        </w:rPr>
        <w:t xml:space="preserve">to approve the Motion. </w:t>
      </w:r>
      <w:r w:rsidDel="00000000" w:rsidR="00000000" w:rsidRPr="00000000">
        <w:rPr>
          <w:rtl w:val="0"/>
        </w:rPr>
      </w:r>
    </w:p>
    <w:p w:rsidR="00000000" w:rsidDel="00000000" w:rsidP="00000000" w:rsidRDefault="00000000" w:rsidRPr="00000000" w14:paraId="00000083">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84">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85">
      <w:pPr>
        <w:ind w:left="144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7">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monthly recurring Mailchimp email service for Fiscal Year 2026–2027 for distribution of the NCWP Board agenda, committee agendas, community updates, and other NCWP communications, with expenditures not to exceed $65 per month. .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Kingshott/Miller</w:t>
      </w:r>
      <w:r w:rsidDel="00000000" w:rsidR="00000000" w:rsidRPr="00000000">
        <w:rPr>
          <w:rFonts w:ascii="Arial" w:cs="Arial" w:eastAsia="Arial" w:hAnsi="Arial"/>
          <w:b w:val="1"/>
          <w:bCs w:val="1"/>
          <w:sz w:val="20"/>
          <w:szCs w:val="20"/>
          <w:vertAlign w:val="baseline"/>
          <w:rtl w:val="0"/>
        </w:rPr>
        <w:t xml:space="preserve"> to approve the Motion. </w:t>
      </w:r>
      <w:r w:rsidDel="00000000" w:rsidR="00000000" w:rsidRPr="00000000">
        <w:rPr>
          <w:rtl w:val="0"/>
        </w:rPr>
      </w:r>
    </w:p>
    <w:p w:rsidR="00000000" w:rsidDel="00000000" w:rsidP="00000000" w:rsidRDefault="00000000" w:rsidRPr="00000000" w14:paraId="0000008A">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8B">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8C">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D">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the monthly recurring NCWP newsletter provided by Hometown News for Fiscal Year 2026–2027, with expenditures not to exceed $875 per month. .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Kingshott/Torrance</w:t>
      </w:r>
      <w:r w:rsidDel="00000000" w:rsidR="00000000" w:rsidRPr="00000000">
        <w:rPr>
          <w:rFonts w:ascii="Arial" w:cs="Arial" w:eastAsia="Arial" w:hAnsi="Arial"/>
          <w:b w:val="1"/>
          <w:bCs w:val="1"/>
          <w:sz w:val="20"/>
          <w:szCs w:val="20"/>
          <w:vertAlign w:val="baseline"/>
          <w:rtl w:val="0"/>
        </w:rPr>
        <w:t xml:space="preserve"> to approve the Motion. </w:t>
      </w:r>
      <w:r w:rsidDel="00000000" w:rsidR="00000000" w:rsidRPr="00000000">
        <w:rPr>
          <w:rtl w:val="0"/>
        </w:rPr>
      </w:r>
    </w:p>
    <w:p w:rsidR="00000000" w:rsidDel="00000000" w:rsidP="00000000" w:rsidRDefault="00000000" w:rsidRPr="00000000" w14:paraId="00000090">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91">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3">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$100 for the Department of Neighborhood Empowerment to renew the Westchester/Playa Neighborhood Council Canva license for Fiscal Year 2026–2027. .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Howard/Kingshott</w:t>
      </w:r>
      <w:r w:rsidDel="00000000" w:rsidR="00000000" w:rsidRPr="00000000">
        <w:rPr>
          <w:rFonts w:ascii="Arial" w:cs="Arial" w:eastAsia="Arial" w:hAnsi="Arial"/>
          <w:b w:val="1"/>
          <w:bCs w:val="1"/>
          <w:sz w:val="20"/>
          <w:szCs w:val="20"/>
          <w:vertAlign w:val="baseline"/>
          <w:rtl w:val="0"/>
        </w:rPr>
        <w:t xml:space="preserve"> to approve the Motion. </w:t>
      </w:r>
      <w:r w:rsidDel="00000000" w:rsidR="00000000" w:rsidRPr="00000000">
        <w:rPr>
          <w:rtl w:val="0"/>
        </w:rPr>
      </w:r>
    </w:p>
    <w:p w:rsidR="00000000" w:rsidDel="00000000" w:rsidP="00000000" w:rsidRDefault="00000000" w:rsidRPr="00000000" w14:paraId="00000096">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97">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9">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NCWP sponsorship of the annual Westchester Arts and Music block party (WAM) on Saturday, September 19, 2026, from 12:00 p.m. to 7:00 p.m., on Emerson Avenue in Westchester, for an amount not to exceed $800. .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Torrance/Kingshott </w:t>
      </w:r>
      <w:r w:rsidDel="00000000" w:rsidR="00000000" w:rsidRPr="00000000">
        <w:rPr>
          <w:rFonts w:ascii="Arial" w:cs="Arial" w:eastAsia="Arial" w:hAnsi="Arial"/>
          <w:b w:val="1"/>
          <w:bCs w:val="1"/>
          <w:sz w:val="20"/>
          <w:szCs w:val="20"/>
          <w:vertAlign w:val="baseline"/>
          <w:rtl w:val="0"/>
        </w:rPr>
        <w:t xml:space="preserve">to approve the Motion. </w:t>
      </w:r>
      <w:r w:rsidDel="00000000" w:rsidR="00000000" w:rsidRPr="00000000">
        <w:rPr>
          <w:rtl w:val="0"/>
        </w:rPr>
      </w:r>
    </w:p>
    <w:p w:rsidR="00000000" w:rsidDel="00000000" w:rsidP="00000000" w:rsidRDefault="00000000" w:rsidRPr="00000000" w14:paraId="0000009C">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passes unanimously (16-0)</w:t>
      </w:r>
      <w:r w:rsidDel="00000000" w:rsidR="00000000" w:rsidRPr="00000000">
        <w:rPr>
          <w:rtl w:val="0"/>
        </w:rPr>
      </w:r>
    </w:p>
    <w:p w:rsidR="00000000" w:rsidDel="00000000" w:rsidP="00000000" w:rsidRDefault="00000000" w:rsidRPr="00000000" w14:paraId="0000009D">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and Puza abstaining.</w:t>
      </w:r>
    </w:p>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F">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an NPG request from SOFESA to help fund emergency outreach providing immediate shelter and essential living items for homeless single women and families in the local area. Funds will be used for temporary shelter and supplies (including food, gas, and clothing), in an amount not to exceed $1,500. .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ind w:left="1440" w:firstLine="0"/>
        <w:rPr>
          <w:rFonts w:ascii="Arial" w:cs="Arial" w:eastAsia="Arial" w:hAnsi="Arial"/>
          <w:b w:val="1"/>
          <w:bCs w:val="1"/>
          <w:sz w:val="20"/>
          <w:szCs w:val="20"/>
          <w:vertAlign w:val="baseline"/>
        </w:rPr>
      </w:pPr>
      <w:r w:rsidDel="00000000" w:rsidR="00000000" w:rsidRPr="00000000">
        <w:rPr>
          <w:rFonts w:ascii="Arial" w:cs="Arial" w:eastAsia="Arial" w:hAnsi="Arial"/>
          <w:b w:val="1"/>
          <w:bCs w:val="1"/>
          <w:sz w:val="20"/>
          <w:szCs w:val="20"/>
          <w:vertAlign w:val="baseline"/>
          <w:rtl w:val="0"/>
        </w:rPr>
        <w:t xml:space="preserve">M/S </w:t>
      </w:r>
      <w:r w:rsidDel="00000000" w:rsidR="00000000" w:rsidRPr="00000000">
        <w:rPr>
          <w:rFonts w:ascii="Arial" w:cs="Arial" w:eastAsia="Arial" w:hAnsi="Arial"/>
          <w:b w:val="1"/>
          <w:bCs w:val="1"/>
          <w:sz w:val="20"/>
          <w:szCs w:val="20"/>
          <w:rtl w:val="0"/>
        </w:rPr>
        <w:t xml:space="preserve">Kingshott</w:t>
      </w:r>
      <w:r w:rsidDel="00000000" w:rsidR="00000000" w:rsidRPr="00000000">
        <w:rPr>
          <w:rFonts w:ascii="Arial" w:cs="Arial" w:eastAsia="Arial" w:hAnsi="Arial"/>
          <w:b w:val="1"/>
          <w:bCs w:val="1"/>
          <w:sz w:val="20"/>
          <w:szCs w:val="20"/>
          <w:vertAlign w:val="baseline"/>
          <w:rtl w:val="0"/>
        </w:rPr>
        <w:t xml:space="preserve">/</w:t>
      </w:r>
      <w:r w:rsidDel="00000000" w:rsidR="00000000" w:rsidRPr="00000000">
        <w:rPr>
          <w:rFonts w:ascii="Arial" w:cs="Arial" w:eastAsia="Arial" w:hAnsi="Arial"/>
          <w:b w:val="1"/>
          <w:bCs w:val="1"/>
          <w:sz w:val="20"/>
          <w:szCs w:val="20"/>
          <w:rtl w:val="0"/>
        </w:rPr>
        <w:t xml:space="preserve">Kingshott</w:t>
      </w:r>
      <w:r w:rsidDel="00000000" w:rsidR="00000000" w:rsidRPr="00000000">
        <w:rPr>
          <w:rFonts w:ascii="Arial" w:cs="Arial" w:eastAsia="Arial" w:hAnsi="Arial"/>
          <w:b w:val="1"/>
          <w:bCs w:val="1"/>
          <w:sz w:val="20"/>
          <w:szCs w:val="20"/>
          <w:vertAlign w:val="baseline"/>
          <w:rtl w:val="0"/>
        </w:rPr>
        <w:t xml:space="preserve"> to approve the Motion. </w:t>
      </w:r>
    </w:p>
    <w:p w:rsidR="00000000" w:rsidDel="00000000" w:rsidP="00000000" w:rsidRDefault="00000000" w:rsidRPr="00000000" w14:paraId="000000A2">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vertAlign w:val="baseline"/>
          <w:rtl w:val="0"/>
        </w:rPr>
        <w:t xml:space="preserve">Motion passes unanimously (</w:t>
      </w:r>
      <w:r w:rsidDel="00000000" w:rsidR="00000000" w:rsidRPr="00000000">
        <w:rPr>
          <w:rFonts w:ascii="Arial" w:cs="Arial" w:eastAsia="Arial" w:hAnsi="Arial"/>
          <w:b w:val="1"/>
          <w:bCs w:val="1"/>
          <w:sz w:val="20"/>
          <w:szCs w:val="20"/>
          <w:rtl w:val="0"/>
        </w:rPr>
        <w:t xml:space="preserve">16</w:t>
      </w:r>
      <w:r w:rsidDel="00000000" w:rsidR="00000000" w:rsidRPr="00000000">
        <w:rPr>
          <w:rFonts w:ascii="Arial" w:cs="Arial" w:eastAsia="Arial" w:hAnsi="Arial"/>
          <w:b w:val="1"/>
          <w:bCs w:val="1"/>
          <w:sz w:val="20"/>
          <w:szCs w:val="20"/>
          <w:vertAlign w:val="baseline"/>
          <w:rtl w:val="0"/>
        </w:rPr>
        <w:t xml:space="preserve">-0). </w:t>
      </w:r>
      <w:r w:rsidDel="00000000" w:rsidR="00000000" w:rsidRPr="00000000">
        <w:rPr>
          <w:rtl w:val="0"/>
        </w:rPr>
      </w:r>
    </w:p>
    <w:p w:rsidR="00000000" w:rsidDel="00000000" w:rsidP="00000000" w:rsidRDefault="00000000" w:rsidRPr="00000000" w14:paraId="000000A3">
      <w:pPr>
        <w:ind w:left="144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4">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Francis, Puza, Reynolds abstaining.</w:t>
      </w:r>
    </w:p>
    <w:p w:rsidR="00000000" w:rsidDel="00000000" w:rsidP="00000000" w:rsidRDefault="00000000" w:rsidRPr="00000000" w14:paraId="000000A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6">
      <w:pPr>
        <w:numPr>
          <w:ilvl w:val="1"/>
          <w:numId w:val="4"/>
        </w:numPr>
        <w:ind w:left="99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Motion to approve the NPG request from Friends of the Jungle for their 50th annual beach/community clean-up, to take place on Saturday, September 19, 2026, on Trolleyway Street in Playa del Rey, in an amount not to exceed $2,000.00 to cover a portion of the cost of a porta-potty, food and t-shirts.</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Motion Pulled by Theresa Torrance for discussion. </w:t>
      </w:r>
    </w:p>
    <w:p w:rsidR="00000000" w:rsidDel="00000000" w:rsidP="00000000" w:rsidRDefault="00000000" w:rsidRPr="00000000" w14:paraId="000000A9">
      <w:pPr>
        <w:ind w:left="1440" w:firstLine="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Motion amended to “</w:t>
      </w:r>
      <w:r w:rsidDel="00000000" w:rsidR="00000000" w:rsidRPr="00000000">
        <w:rPr>
          <w:rFonts w:ascii="Arial" w:cs="Arial" w:eastAsia="Arial" w:hAnsi="Arial"/>
          <w:sz w:val="20"/>
          <w:szCs w:val="20"/>
          <w:rtl w:val="0"/>
        </w:rPr>
        <w:t xml:space="preserve">Motion to approve the NPG request from Friends of the Jungle for their 50th annual beach/community clean-up, to take place on Saturday, September 19, 2026, on Trolleyway Street in Playa del Rey, in an amount not to exceed $1,500.00 to cover a portion of the cost of a porta-potty, food and t-shirts.”</w:t>
      </w:r>
    </w:p>
    <w:p w:rsidR="00000000" w:rsidDel="00000000" w:rsidP="00000000" w:rsidRDefault="00000000" w:rsidRPr="00000000" w14:paraId="000000AA">
      <w:pPr>
        <w:ind w:left="0" w:firstLine="0"/>
        <w:rPr>
          <w:rFonts w:ascii="Arial" w:cs="Arial" w:eastAsia="Arial" w:hAnsi="Arial"/>
          <w:b w:val="1"/>
          <w:bCs w:val="1"/>
          <w:sz w:val="20"/>
          <w:szCs w:val="20"/>
        </w:rPr>
      </w:pPr>
      <w:r w:rsidDel="00000000" w:rsidR="00000000" w:rsidRPr="00000000">
        <w:rPr>
          <w:rFonts w:ascii="Arial" w:cs="Arial" w:eastAsia="Arial" w:hAnsi="Arial"/>
          <w:sz w:val="20"/>
          <w:szCs w:val="20"/>
          <w:rtl w:val="0"/>
        </w:rPr>
        <w:tab/>
        <w:tab/>
      </w:r>
      <w:r w:rsidDel="00000000" w:rsidR="00000000" w:rsidRPr="00000000">
        <w:rPr>
          <w:rFonts w:ascii="Arial" w:cs="Arial" w:eastAsia="Arial" w:hAnsi="Arial"/>
          <w:b w:val="1"/>
          <w:bCs w:val="1"/>
          <w:sz w:val="20"/>
          <w:szCs w:val="20"/>
          <w:rtl w:val="0"/>
        </w:rPr>
        <w:t xml:space="preserve">M/S Torrance/Kingshott to approve the Amendment with new language. </w:t>
      </w:r>
    </w:p>
    <w:p w:rsidR="00000000" w:rsidDel="00000000" w:rsidP="00000000" w:rsidRDefault="00000000" w:rsidRPr="00000000" w14:paraId="000000AB">
      <w:pPr>
        <w:ind w:left="720" w:firstLine="72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Motion passes 15-1-2</w:t>
      </w:r>
    </w:p>
    <w:p w:rsidR="00000000" w:rsidDel="00000000" w:rsidP="00000000" w:rsidRDefault="00000000" w:rsidRPr="00000000" w14:paraId="000000AC">
      <w:pPr>
        <w:ind w:left="144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Mallek votes Nay. </w:t>
      </w:r>
    </w:p>
    <w:p w:rsidR="00000000" w:rsidDel="00000000" w:rsidP="00000000" w:rsidRDefault="00000000" w:rsidRPr="00000000" w14:paraId="000000AD">
      <w:pPr>
        <w:ind w:left="1440" w:firstLine="0"/>
        <w:rPr>
          <w:rFonts w:ascii="Arial" w:cs="Arial" w:eastAsia="Arial" w:hAnsi="Arial"/>
          <w:sz w:val="20"/>
          <w:szCs w:val="20"/>
          <w:vertAlign w:val="baseline"/>
        </w:rPr>
      </w:pPr>
      <w:r w:rsidDel="00000000" w:rsidR="00000000" w:rsidRPr="00000000">
        <w:rPr>
          <w:rFonts w:ascii="Arial" w:cs="Arial" w:eastAsia="Arial" w:hAnsi="Arial"/>
          <w:b w:val="1"/>
          <w:bCs w:val="1"/>
          <w:sz w:val="20"/>
          <w:szCs w:val="20"/>
          <w:rtl w:val="0"/>
        </w:rPr>
        <w:t xml:space="preserve">Francis and Puza abstaining.</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numPr>
          <w:ilvl w:val="0"/>
          <w:numId w:val="4"/>
        </w:numPr>
        <w:ind w:left="36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Public Comment </w:t>
      </w:r>
      <w:r w:rsidDel="00000000" w:rsidR="00000000" w:rsidRPr="00000000">
        <w:rPr>
          <w:rFonts w:ascii="Arial" w:cs="Arial" w:eastAsia="Arial" w:hAnsi="Arial"/>
          <w:sz w:val="20"/>
          <w:szCs w:val="20"/>
          <w:vertAlign w:val="baseline"/>
          <w:rtl w:val="0"/>
        </w:rPr>
        <w:t xml:space="preserve">– non-agenda items </w:t>
      </w:r>
      <w:r w:rsidDel="00000000" w:rsidR="00000000" w:rsidRPr="00000000">
        <w:rPr>
          <w:rFonts w:ascii="Arial" w:cs="Arial" w:eastAsia="Arial" w:hAnsi="Arial"/>
          <w:i w:val="1"/>
          <w:iCs w:val="1"/>
          <w:sz w:val="20"/>
          <w:szCs w:val="20"/>
          <w:vertAlign w:val="baseline"/>
          <w:rtl w:val="0"/>
        </w:rPr>
        <w:t xml:space="preserve">(limited to 1 minute per speaker unless otherwise declared by the President or presiding director. Public comment on agendized items will be called as each agenda item is brought forward.) </w:t>
      </w: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Dr. Augustine Okosun </w:t>
      </w:r>
      <w:r w:rsidDel="00000000" w:rsidR="00000000" w:rsidRPr="00000000">
        <w:rPr>
          <w:rFonts w:ascii="Arial" w:cs="Arial" w:eastAsia="Arial" w:hAnsi="Arial"/>
          <w:sz w:val="20"/>
          <w:szCs w:val="20"/>
          <w:rtl w:val="0"/>
        </w:rPr>
        <w:t xml:space="preserve">spoke re: Getting tickets on his airport shuttle business vehicles at his registered business address</w:t>
      </w:r>
    </w:p>
    <w:p w:rsidR="00000000" w:rsidDel="00000000" w:rsidP="00000000" w:rsidRDefault="00000000" w:rsidRPr="00000000" w14:paraId="000000B3">
      <w:pPr>
        <w:numPr>
          <w:ilvl w:val="0"/>
          <w:numId w:val="2"/>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Marshae Medina spoke re: Parking issues near Reading and Ramsgate. She is looking to create permit parking. </w:t>
      </w:r>
    </w:p>
    <w:p w:rsidR="00000000" w:rsidDel="00000000" w:rsidP="00000000" w:rsidRDefault="00000000" w:rsidRPr="00000000" w14:paraId="000000B4">
      <w:pPr>
        <w:numPr>
          <w:ilvl w:val="0"/>
          <w:numId w:val="2"/>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Ty Forman spoke re: workforce and economic development, engaging LAWA, LMU, and community</w:t>
      </w:r>
    </w:p>
    <w:p w:rsidR="00000000" w:rsidDel="00000000" w:rsidP="00000000" w:rsidRDefault="00000000" w:rsidRPr="00000000" w14:paraId="000000B5">
      <w:pPr>
        <w:numPr>
          <w:ilvl w:val="0"/>
          <w:numId w:val="2"/>
        </w:numPr>
        <w:ind w:left="144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John Erickson spoke re: running for State Senate</w:t>
      </w:r>
    </w:p>
    <w:p w:rsidR="00000000" w:rsidDel="00000000" w:rsidP="00000000" w:rsidRDefault="00000000" w:rsidRPr="00000000" w14:paraId="000000B6">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numPr>
          <w:ilvl w:val="0"/>
          <w:numId w:val="4"/>
        </w:numPr>
        <w:ind w:left="360" w:hanging="360"/>
        <w:rPr>
          <w:rFonts w:ascii="Arial" w:cs="Arial" w:eastAsia="Arial" w:hAnsi="Arial"/>
          <w:b w:val="0"/>
          <w:bCs w:val="0"/>
          <w:sz w:val="20"/>
          <w:szCs w:val="20"/>
        </w:rPr>
      </w:pPr>
      <w:r w:rsidDel="00000000" w:rsidR="00000000" w:rsidRPr="00000000">
        <w:rPr>
          <w:rFonts w:ascii="Arial" w:cs="Arial" w:eastAsia="Arial" w:hAnsi="Arial"/>
          <w:b w:val="1"/>
          <w:bCs w:val="1"/>
          <w:sz w:val="20"/>
          <w:szCs w:val="20"/>
          <w:vertAlign w:val="baseline"/>
          <w:rtl w:val="0"/>
        </w:rPr>
        <w:t xml:space="preserve">Committee Reports</w:t>
      </w:r>
      <w:r w:rsidDel="00000000" w:rsidR="00000000" w:rsidRPr="00000000">
        <w:rPr>
          <w:rtl w:val="0"/>
        </w:rPr>
      </w:r>
    </w:p>
    <w:p w:rsidR="00000000" w:rsidDel="00000000" w:rsidP="00000000" w:rsidRDefault="00000000" w:rsidRPr="00000000" w14:paraId="000000B9">
      <w:pPr>
        <w:ind w:left="72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A">
      <w:pPr>
        <w:ind w:left="720" w:firstLine="0"/>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rtl w:val="0"/>
        </w:rPr>
        <w:t xml:space="preserve">No Committee Reports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numPr>
          <w:ilvl w:val="0"/>
          <w:numId w:val="4"/>
        </w:numPr>
        <w:ind w:left="360" w:hanging="360"/>
        <w:rPr>
          <w:rFonts w:ascii="Arial" w:cs="Arial" w:eastAsia="Arial" w:hAnsi="Arial"/>
          <w:sz w:val="20"/>
          <w:szCs w:val="20"/>
        </w:rPr>
      </w:pPr>
      <w:r w:rsidDel="00000000" w:rsidR="00000000" w:rsidRPr="00000000">
        <w:rPr>
          <w:rFonts w:ascii="Arial" w:cs="Arial" w:eastAsia="Arial" w:hAnsi="Arial"/>
          <w:b w:val="1"/>
          <w:bCs w:val="1"/>
          <w:sz w:val="20"/>
          <w:szCs w:val="20"/>
          <w:vertAlign w:val="baseline"/>
          <w:rtl w:val="0"/>
        </w:rPr>
        <w:t xml:space="preserve">Adjourn – President Gerez adjourned the meeting at </w:t>
      </w:r>
      <w:r w:rsidDel="00000000" w:rsidR="00000000" w:rsidRPr="00000000">
        <w:rPr>
          <w:rFonts w:ascii="Arial" w:cs="Arial" w:eastAsia="Arial" w:hAnsi="Arial"/>
          <w:b w:val="1"/>
          <w:bCs w:val="1"/>
          <w:sz w:val="20"/>
          <w:szCs w:val="20"/>
          <w:rtl w:val="0"/>
        </w:rPr>
        <w:t xml:space="preserve">8</w:t>
      </w:r>
      <w:r w:rsidDel="00000000" w:rsidR="00000000" w:rsidRPr="00000000">
        <w:rPr>
          <w:rFonts w:ascii="Arial" w:cs="Arial" w:eastAsia="Arial" w:hAnsi="Arial"/>
          <w:b w:val="1"/>
          <w:bCs w:val="1"/>
          <w:sz w:val="20"/>
          <w:szCs w:val="20"/>
          <w:vertAlign w:val="baseline"/>
          <w:rtl w:val="0"/>
        </w:rPr>
        <w:t xml:space="preserve">:</w:t>
      </w:r>
      <w:r w:rsidDel="00000000" w:rsidR="00000000" w:rsidRPr="00000000">
        <w:rPr>
          <w:rFonts w:ascii="Arial" w:cs="Arial" w:eastAsia="Arial" w:hAnsi="Arial"/>
          <w:b w:val="1"/>
          <w:bCs w:val="1"/>
          <w:sz w:val="20"/>
          <w:szCs w:val="20"/>
          <w:rtl w:val="0"/>
        </w:rPr>
        <w:t xml:space="preserve">01</w:t>
      </w:r>
      <w:r w:rsidDel="00000000" w:rsidR="00000000" w:rsidRPr="00000000">
        <w:rPr>
          <w:rFonts w:ascii="Arial" w:cs="Arial" w:eastAsia="Arial" w:hAnsi="Arial"/>
          <w:b w:val="1"/>
          <w:bCs w:val="1"/>
          <w:sz w:val="20"/>
          <w:szCs w:val="20"/>
          <w:vertAlign w:val="baseline"/>
          <w:rtl w:val="0"/>
        </w:rPr>
        <w:t xml:space="preserve"> p.m. </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ind w:left="720" w:firstLine="0"/>
        <w:rPr>
          <w:rFonts w:ascii="Arial" w:cs="Arial" w:eastAsia="Arial" w:hAnsi="Arial"/>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Next Meeting: </w:t>
      </w:r>
      <w:r w:rsidDel="00000000" w:rsidR="00000000" w:rsidRPr="00000000">
        <w:rPr>
          <w:rFonts w:ascii="Arial" w:cs="Arial" w:eastAsia="Arial" w:hAnsi="Arial"/>
          <w:color w:val="000000"/>
          <w:sz w:val="20"/>
          <w:szCs w:val="20"/>
          <w:vertAlign w:val="baseline"/>
          <w:rtl w:val="0"/>
        </w:rPr>
        <w:t xml:space="preserve">Tuesday, October 6, 2026 – 6:30 p.m.</w:t>
      </w: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BF">
      <w:pPr>
        <w:ind w:left="360" w:firstLine="0"/>
        <w:rPr>
          <w:rFonts w:ascii="Arial" w:cs="Arial" w:eastAsia="Arial" w:hAnsi="Arial"/>
          <w:sz w:val="20"/>
          <w:szCs w:val="20"/>
          <w:vertAlign w:val="baseline"/>
        </w:rPr>
      </w:pPr>
      <w:r w:rsidDel="00000000" w:rsidR="00000000" w:rsidRPr="00000000">
        <w:rPr>
          <w:rtl w:val="0"/>
        </w:rPr>
      </w:r>
    </w:p>
    <w:sectPr>
      <w:headerReference r:id="rId8" w:type="default"/>
      <w:pgSz w:h="15840" w:w="12240" w:orient="portrait"/>
      <w:pgMar w:bottom="99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decimal"/>
      <w:lvlText w:val="%1."/>
      <w:lvlJc w:val="left"/>
      <w:pPr>
        <w:ind w:left="360" w:hanging="360"/>
      </w:pPr>
      <w:rPr>
        <w:vertAlign w:val="baseline"/>
      </w:rPr>
    </w:lvl>
    <w:lvl w:ilvl="1">
      <w:start w:val="1"/>
      <w:numFmt w:val="decimal"/>
      <w:lvlText w:val="%2."/>
      <w:lvlJc w:val="left"/>
      <w:pPr>
        <w:ind w:left="990" w:hanging="360"/>
      </w:pPr>
      <w:rPr>
        <w:b w:val="0"/>
        <w:bCs w:val="0"/>
        <w:i w:val="0"/>
        <w:iCs w:val="0"/>
        <w:vertAlign w:val="baseline"/>
      </w:rPr>
    </w:lvl>
    <w:lvl w:ilvl="2">
      <w:start w:val="1"/>
      <w:numFmt w:val="lowerLetter"/>
      <w:lvlText w:val="%3."/>
      <w:lvlJc w:val="left"/>
      <w:pPr>
        <w:ind w:left="1980" w:hanging="36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event">
    <w:name w:val="event"/>
    <w:basedOn w:val="DefaultParagraphFont"/>
    <w:next w:val="event"/>
    <w:autoRedefine w:val="0"/>
    <w:hidden w:val="0"/>
    <w:qFormat w:val="0"/>
    <w:rPr>
      <w:w w:val="100"/>
      <w:position w:val="-1"/>
      <w:effect w:val="none"/>
      <w:vertAlign w:val="baseline"/>
      <w:cs w:val="0"/>
      <w:em w:val="none"/>
      <w:lang/>
    </w:rPr>
  </w:style>
  <w:style w:type="paragraph" w:styleId="ColorfulList-Accent1">
    <w:name w:val="Colorful List - Accent 1"/>
    <w:basedOn w:val="Normal"/>
    <w:next w:val="ColorfulList-Accent1"/>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sicParagraph]">
    <w:name w:val="[Basic Paragraph]"/>
    <w:basedOn w:val="Normal"/>
    <w:next w:val="[BasicParagraph]"/>
    <w:autoRedefine w:val="0"/>
    <w:hidden w:val="0"/>
    <w:qFormat w:val="0"/>
    <w:pPr>
      <w:widowControl w:val="0"/>
      <w:suppressAutoHyphens w:val="1"/>
      <w:autoSpaceDE w:val="0"/>
      <w:autoSpaceDN w:val="0"/>
      <w:adjustRightInd w:val="0"/>
      <w:spacing w:after="0" w:line="288" w:lineRule="auto"/>
      <w:ind w:leftChars="-1" w:rightChars="0" w:firstLineChars="-1"/>
      <w:textDirection w:val="btLr"/>
      <w:textAlignment w:val="center"/>
      <w:outlineLvl w:val="0"/>
    </w:pPr>
    <w:rPr>
      <w:rFonts w:ascii="MinionPro-Regular" w:cs="MinionPro-Regular" w:eastAsia="Times New Roman" w:hAnsi="MinionPro-Regular"/>
      <w:color w:val="000000"/>
      <w:w w:val="100"/>
      <w:position w:val="-1"/>
      <w:sz w:val="24"/>
      <w:szCs w:val="24"/>
      <w:effect w:val="none"/>
      <w:vertAlign w:val="baseline"/>
      <w:cs w:val="0"/>
      <w:em w:val="none"/>
      <w:lang w:bidi="ar-SA" w:eastAsia="en-US" w:val="en-US"/>
    </w:rPr>
  </w:style>
  <w:style w:type="paragraph" w:styleId="[NoParagraphStyle]">
    <w:name w:val="[No Paragraph Style]"/>
    <w:next w:val="[NoParagraphStyle]"/>
    <w:autoRedefine w:val="0"/>
    <w:hidden w:val="0"/>
    <w:qFormat w:val="0"/>
    <w:pPr>
      <w:widowControl w:val="0"/>
      <w:suppressAutoHyphens w:val="1"/>
      <w:autoSpaceDE w:val="0"/>
      <w:autoSpaceDN w:val="0"/>
      <w:adjustRightInd w:val="0"/>
      <w:spacing w:line="288" w:lineRule="auto"/>
      <w:ind w:leftChars="-1" w:rightChars="0" w:firstLineChars="-1"/>
      <w:textDirection w:val="btLr"/>
      <w:textAlignment w:val="center"/>
      <w:outlineLvl w:val="0"/>
    </w:pPr>
    <w:rPr>
      <w:rFonts w:ascii="Times-Roman" w:cs="Times-Roman" w:hAnsi="Times-Roman"/>
      <w:color w:val="000000"/>
      <w:w w:val="100"/>
      <w:position w:val="-1"/>
      <w:sz w:val="24"/>
      <w:szCs w:val="24"/>
      <w:effect w:val="none"/>
      <w:vertAlign w:val="baseline"/>
      <w:cs w:val="0"/>
      <w:em w:val="none"/>
      <w:lang w:bidi="ar-SA" w:eastAsia="en-US" w:val="en-US"/>
    </w:rPr>
  </w:style>
  <w:style w:type="character" w:styleId="apple-style-span">
    <w:name w:val="apple-style-span"/>
    <w:basedOn w:val="DefaultParagraphFont"/>
    <w:next w:val="apple-style-span"/>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0"/>
    <w:pPr>
      <w:suppressAutoHyphens w:val="1"/>
      <w:spacing w:after="0" w:afterLines="1" w:beforeLines="1" w:line="240" w:lineRule="auto"/>
      <w:ind w:leftChars="-1" w:rightChars="0" w:firstLineChars="-1"/>
      <w:textDirection w:val="btLr"/>
      <w:textAlignment w:val="top"/>
      <w:outlineLvl w:val="0"/>
    </w:pPr>
    <w:rPr>
      <w:rFonts w:ascii="Times" w:eastAsia="Times New Roman" w:hAnsi="Times"/>
      <w:w w:val="100"/>
      <w:position w:val="-1"/>
      <w:sz w:val="20"/>
      <w:szCs w:val="20"/>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und" w:val="und"/>
    </w:rPr>
  </w:style>
  <w:style w:type="character" w:styleId="HeaderChar">
    <w:name w:val="Header Char"/>
    <w:next w:val="HeaderChar"/>
    <w:autoRedefine w:val="0"/>
    <w:hidden w:val="0"/>
    <w:qFormat w:val="0"/>
    <w:rPr>
      <w:w w:val="100"/>
      <w:position w:val="-1"/>
      <w:sz w:val="22"/>
      <w:szCs w:val="22"/>
      <w:effect w:val="none"/>
      <w:vertAlign w:val="baseline"/>
      <w:cs w:val="0"/>
      <w:em w:val="none"/>
      <w:lang/>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und" w:val="und"/>
    </w:rPr>
  </w:style>
  <w:style w:type="character" w:styleId="FooterChar">
    <w:name w:val="Footer Char"/>
    <w:next w:val="FooterChar"/>
    <w:autoRedefine w:val="0"/>
    <w:hidden w:val="0"/>
    <w:qFormat w:val="0"/>
    <w:rPr>
      <w:w w:val="100"/>
      <w:position w:val="-1"/>
      <w:sz w:val="22"/>
      <w:szCs w:val="22"/>
      <w:effect w:val="none"/>
      <w:vertAlign w:val="baseline"/>
      <w:cs w:val="0"/>
      <w:em w:val="none"/>
      <w:lang/>
    </w:rPr>
  </w:style>
  <w:style w:type="paragraph" w:styleId="Default">
    <w:name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st">
    <w:name w:val="st"/>
    <w:next w:val="st"/>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e24kjd">
    <w:name w:val="e24kjd"/>
    <w:next w:val="e24kjd"/>
    <w:autoRedefine w:val="0"/>
    <w:hidden w:val="0"/>
    <w:qFormat w:val="0"/>
    <w:rPr>
      <w:w w:val="100"/>
      <w:position w:val="-1"/>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character" w:styleId="acopre">
    <w:name w:val="acopre"/>
    <w:next w:val="acopre"/>
    <w:autoRedefine w:val="0"/>
    <w:hidden w:val="0"/>
    <w:qFormat w:val="0"/>
    <w:rPr>
      <w:w w:val="100"/>
      <w:position w:val="-1"/>
      <w:effect w:val="none"/>
      <w:vertAlign w:val="baseline"/>
      <w:cs w:val="0"/>
      <w:em w:val="none"/>
      <w:lang/>
    </w:rPr>
  </w:style>
  <w:style w:type="paragraph" w:styleId="yiv2762142186msonormal">
    <w:name w:val="yiv2762142186msonormal"/>
    <w:basedOn w:val="Normal"/>
    <w:next w:val="yiv2762142186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2762142186msolistparagraph">
    <w:name w:val="yiv2762142186msolistparagraph"/>
    <w:basedOn w:val="Normal"/>
    <w:next w:val="yiv2762142186mso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0639945668msonormal">
    <w:name w:val="yiv0639945668msonormal"/>
    <w:basedOn w:val="Normal"/>
    <w:next w:val="yiv0639945668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4721808892msolistparagraph">
    <w:name w:val="yiv4721808892msolistparagraph"/>
    <w:basedOn w:val="Normal"/>
    <w:next w:val="yiv4721808892mso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6341371324msonormal">
    <w:name w:val="yiv6341371324msonormal"/>
    <w:basedOn w:val="Normal"/>
    <w:next w:val="yiv6341371324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7318347771msonormal">
    <w:name w:val="yiv7318347771msonormal"/>
    <w:basedOn w:val="Normal"/>
    <w:next w:val="yiv7318347771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6447970212msonormal">
    <w:name w:val="yiv6447970212msonormal"/>
    <w:basedOn w:val="Normal"/>
    <w:next w:val="yiv6447970212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6447970212msolistparagraph">
    <w:name w:val="yiv6447970212msolistparagraph"/>
    <w:basedOn w:val="Normal"/>
    <w:next w:val="yiv6447970212mso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numbering" w:styleId="CurrentList1">
    <w:name w:val="Current List1"/>
    <w:next w:val="CurrentList1"/>
    <w:autoRedefine w:val="0"/>
    <w:hidden w:val="0"/>
    <w:qFormat w:val="0"/>
    <w:pPr>
      <w:numPr>
        <w:ilvl w:val="0"/>
        <w:numId w:val="2"/>
      </w:numPr>
      <w:suppressAutoHyphens w:val="1"/>
      <w:spacing w:line="1" w:lineRule="atLeast"/>
      <w:ind w:leftChars="-1" w:rightChars="0" w:firstLineChars="-1"/>
      <w:textDirection w:val="btLr"/>
      <w:textAlignment w:val="top"/>
      <w:outlineLvl w:val="0"/>
    </w:pPr>
  </w:style>
  <w:style w:type="paragraph" w:styleId="yiv2278878724msonospacing">
    <w:name w:val="yiv2278878724msonospacing"/>
    <w:basedOn w:val="Normal"/>
    <w:next w:val="yiv2278878724msonospacing"/>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2278878724msonormal">
    <w:name w:val="yiv2278878724msonormal"/>
    <w:basedOn w:val="Normal"/>
    <w:next w:val="yiv2278878724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yiv1494737632msolistparagraph">
    <w:name w:val="yiv1494737632msolistparagraph"/>
    <w:basedOn w:val="Normal"/>
    <w:next w:val="yiv1494737632mso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1494737632msonormal">
    <w:name w:val="yiv1494737632msonormal"/>
    <w:basedOn w:val="Normal"/>
    <w:next w:val="yiv1494737632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6283724966msolistparagraph">
    <w:name w:val="yiv6283724966msolistparagraph"/>
    <w:basedOn w:val="Normal"/>
    <w:next w:val="yiv6283724966mso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Times New Roman" w:eastAsia="Times New Roman" w:hAnsi="Times New Roman"/>
      <w:b w:val="1"/>
      <w:bCs w:val="1"/>
      <w:w w:val="100"/>
      <w:kern w:val="36"/>
      <w:position w:val="-1"/>
      <w:sz w:val="48"/>
      <w:szCs w:val="48"/>
      <w:effect w:val="none"/>
      <w:vertAlign w:val="baseline"/>
      <w:cs w:val="0"/>
      <w:em w:val="none"/>
      <w:lang/>
    </w:rPr>
  </w:style>
  <w:style w:type="paragraph" w:styleId="yiv2001318383li2">
    <w:name w:val="yiv2001318383li2"/>
    <w:basedOn w:val="Normal"/>
    <w:next w:val="yiv2001318383li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yiv2001318383s1">
    <w:name w:val="yiv2001318383s1"/>
    <w:basedOn w:val="DefaultParagraphFont"/>
    <w:next w:val="yiv2001318383s1"/>
    <w:autoRedefine w:val="0"/>
    <w:hidden w:val="0"/>
    <w:qFormat w:val="0"/>
    <w:rPr>
      <w:w w:val="100"/>
      <w:position w:val="-1"/>
      <w:effect w:val="none"/>
      <w:vertAlign w:val="baseline"/>
      <w:cs w:val="0"/>
      <w:em w:val="none"/>
      <w:lang/>
    </w:rPr>
  </w:style>
  <w:style w:type="character" w:styleId="yiv2001318383s2">
    <w:name w:val="yiv2001318383s2"/>
    <w:basedOn w:val="DefaultParagraphFont"/>
    <w:next w:val="yiv2001318383s2"/>
    <w:autoRedefine w:val="0"/>
    <w:hidden w:val="0"/>
    <w:qFormat w:val="0"/>
    <w:rPr>
      <w:w w:val="100"/>
      <w:position w:val="-1"/>
      <w:effect w:val="none"/>
      <w:vertAlign w:val="baseline"/>
      <w:cs w:val="0"/>
      <w:em w:val="none"/>
      <w:lang/>
    </w:rPr>
  </w:style>
  <w:style w:type="paragraph" w:styleId="yiv4085204836msonormal">
    <w:name w:val="yiv4085204836msonormal"/>
    <w:basedOn w:val="Normal"/>
    <w:next w:val="yiv4085204836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1192043669msonormal">
    <w:name w:val="yiv1192043669msonormal"/>
    <w:basedOn w:val="Normal"/>
    <w:next w:val="yiv1192043669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8552943933msonormal">
    <w:name w:val="yiv8552943933msonormal"/>
    <w:basedOn w:val="Normal"/>
    <w:next w:val="yiv8552943933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0859509183msonormal">
    <w:name w:val="yiv0859509183msonormal"/>
    <w:basedOn w:val="Normal"/>
    <w:next w:val="yiv0859509183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yiv5788395113elementtoproof">
    <w:name w:val="yiv5788395113elementtoproof"/>
    <w:basedOn w:val="Normal"/>
    <w:next w:val="yiv5788395113elementtoproof"/>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ogle.com/maps/search/6661+Imperial+Hwy,+Los%0D%0A+Angeles,+CA+90045?entry=gmail&amp;source=g"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jOOr9jJ3TfaLmOgDJnOzHYp+w==">CgMxLjAyDmguYmx6MjRhb3gwMHU1OAByITFtZ2lGcUpSamNySGdjSDBCU0ZGYkxzYVlvNTU0Z3g5TA==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2025-05-06T21:39:00Z</dcterms:created>
  <dc:creator>nora</dc:creator>
</cp:coreProperties>
</file>