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BFBB6" w14:textId="77777777" w:rsidR="008D6E3C" w:rsidRPr="008D6E3C" w:rsidRDefault="00BE61AB" w:rsidP="008D6E3C">
      <w:pPr>
        <w:pStyle w:val="NormalWeb"/>
        <w:spacing w:after="0"/>
        <w:jc w:val="center"/>
        <w:rPr>
          <w:rFonts w:eastAsia="Times New Roman"/>
        </w:rPr>
      </w:pPr>
      <w:r>
        <w:rPr>
          <w:noProof/>
        </w:rPr>
        <mc:AlternateContent>
          <mc:Choice Requires="wps">
            <w:drawing>
              <wp:inline distT="0" distB="0" distL="0" distR="0" wp14:anchorId="0F361A53" wp14:editId="299C9E52">
                <wp:extent cx="304800" cy="304800"/>
                <wp:effectExtent l="0" t="0" r="0" b="0"/>
                <wp:docPr id="1" name="AutoShape 1" descr="family's mental heal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2A826F" id="AutoShape 1" o:spid="_x0000_s1026" alt="family's mental healt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4964F6C1" wp14:editId="415B29A6">
                <wp:extent cx="304800" cy="304800"/>
                <wp:effectExtent l="0" t="0" r="0" b="0"/>
                <wp:docPr id="3" name="AutoShape 3" descr="family's mental heal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D0A6DE" id="AutoShape 3" o:spid="_x0000_s1026" alt="family's mental healt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1B375B4D" wp14:editId="35B64961">
                <wp:extent cx="304800" cy="304800"/>
                <wp:effectExtent l="0" t="0" r="0" b="0"/>
                <wp:docPr id="4" name="AutoShape 4" descr="family's mental healt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8EDE27" id="AutoShape 4" o:spid="_x0000_s1026" alt="family's mental healt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8D6E3C" w:rsidRPr="008D6E3C">
        <w:rPr>
          <w:rFonts w:ascii="Montserrat" w:eastAsia="Times New Roman" w:hAnsi="Montserrat"/>
          <w:b/>
          <w:bCs/>
          <w:color w:val="000000"/>
          <w:shd w:val="clear" w:color="auto" w:fill="FFFFFF"/>
        </w:rPr>
        <w:t>Community Services Committee</w:t>
      </w:r>
    </w:p>
    <w:p w14:paraId="4944425E" w14:textId="77777777" w:rsidR="008D6E3C" w:rsidRPr="008D6E3C" w:rsidRDefault="008D6E3C" w:rsidP="008D6E3C">
      <w:pPr>
        <w:spacing w:after="240" w:line="240" w:lineRule="auto"/>
        <w:rPr>
          <w:rFonts w:ascii="Times New Roman" w:eastAsia="Times New Roman" w:hAnsi="Times New Roman" w:cs="Times New Roman"/>
          <w:sz w:val="24"/>
          <w:szCs w:val="24"/>
        </w:rPr>
      </w:pPr>
    </w:p>
    <w:p w14:paraId="5AB2F467" w14:textId="77777777" w:rsidR="008D6E3C" w:rsidRPr="008D6E3C" w:rsidRDefault="008D6E3C" w:rsidP="008D6E3C">
      <w:pPr>
        <w:spacing w:after="0" w:line="240" w:lineRule="auto"/>
        <w:rPr>
          <w:rFonts w:ascii="Times New Roman" w:eastAsia="Times New Roman" w:hAnsi="Times New Roman" w:cs="Times New Roman"/>
          <w:sz w:val="24"/>
          <w:szCs w:val="24"/>
        </w:rPr>
      </w:pPr>
      <w:r w:rsidRPr="008D6E3C">
        <w:rPr>
          <w:rFonts w:ascii="Montserrat" w:eastAsia="Times New Roman" w:hAnsi="Montserrat" w:cs="Times New Roman"/>
          <w:b/>
          <w:bCs/>
          <w:color w:val="000000"/>
          <w:sz w:val="24"/>
          <w:szCs w:val="24"/>
          <w:shd w:val="clear" w:color="auto" w:fill="FFFFFF"/>
        </w:rPr>
        <w:t>Chairperson</w:t>
      </w:r>
      <w:r w:rsidRPr="008D6E3C">
        <w:rPr>
          <w:rFonts w:ascii="Montserrat" w:eastAsia="Times New Roman" w:hAnsi="Montserrat" w:cs="Times New Roman"/>
          <w:color w:val="000000"/>
          <w:sz w:val="24"/>
          <w:szCs w:val="24"/>
          <w:shd w:val="clear" w:color="auto" w:fill="FFFFFF"/>
        </w:rPr>
        <w:t xml:space="preserve"> Sylvia Wilson</w:t>
      </w:r>
    </w:p>
    <w:p w14:paraId="1E56EE9C" w14:textId="77777777" w:rsidR="008D6E3C" w:rsidRPr="008D6E3C" w:rsidRDefault="008D6E3C" w:rsidP="008D6E3C">
      <w:pPr>
        <w:spacing w:after="0" w:line="240" w:lineRule="auto"/>
        <w:rPr>
          <w:rFonts w:ascii="Times New Roman" w:eastAsia="Times New Roman" w:hAnsi="Times New Roman" w:cs="Times New Roman"/>
          <w:sz w:val="24"/>
          <w:szCs w:val="24"/>
        </w:rPr>
      </w:pPr>
      <w:r w:rsidRPr="008D6E3C">
        <w:rPr>
          <w:rFonts w:ascii="Montserrat" w:eastAsia="Times New Roman" w:hAnsi="Montserrat" w:cs="Times New Roman"/>
          <w:b/>
          <w:bCs/>
          <w:color w:val="000000"/>
          <w:sz w:val="24"/>
          <w:szCs w:val="24"/>
          <w:shd w:val="clear" w:color="auto" w:fill="FFFFFF"/>
        </w:rPr>
        <w:t>Meeting Date:</w:t>
      </w:r>
      <w:r w:rsidRPr="008D6E3C">
        <w:rPr>
          <w:rFonts w:ascii="Montserrat" w:eastAsia="Times New Roman" w:hAnsi="Montserrat" w:cs="Times New Roman"/>
          <w:color w:val="000000"/>
          <w:sz w:val="24"/>
          <w:szCs w:val="24"/>
          <w:shd w:val="clear" w:color="auto" w:fill="FFFFFF"/>
        </w:rPr>
        <w:t xml:space="preserve"> October 13, </w:t>
      </w:r>
      <w:proofErr w:type="gramStart"/>
      <w:r w:rsidRPr="008D6E3C">
        <w:rPr>
          <w:rFonts w:ascii="Montserrat" w:eastAsia="Times New Roman" w:hAnsi="Montserrat" w:cs="Times New Roman"/>
          <w:color w:val="000000"/>
          <w:sz w:val="24"/>
          <w:szCs w:val="24"/>
          <w:shd w:val="clear" w:color="auto" w:fill="FFFFFF"/>
        </w:rPr>
        <w:t>2022</w:t>
      </w:r>
      <w:proofErr w:type="gramEnd"/>
      <w:r w:rsidRPr="008D6E3C">
        <w:rPr>
          <w:rFonts w:ascii="Montserrat" w:eastAsia="Times New Roman" w:hAnsi="Montserrat" w:cs="Times New Roman"/>
          <w:color w:val="000000"/>
          <w:sz w:val="24"/>
          <w:szCs w:val="24"/>
          <w:shd w:val="clear" w:color="auto" w:fill="FFFFFF"/>
        </w:rPr>
        <w:t xml:space="preserve"> 6:30 pm</w:t>
      </w:r>
    </w:p>
    <w:p w14:paraId="080C8C53" w14:textId="77777777" w:rsidR="008D6E3C" w:rsidRPr="008D6E3C" w:rsidRDefault="008D6E3C" w:rsidP="008D6E3C">
      <w:pPr>
        <w:spacing w:after="0" w:line="240" w:lineRule="auto"/>
        <w:rPr>
          <w:rFonts w:ascii="Times New Roman" w:eastAsia="Times New Roman" w:hAnsi="Times New Roman" w:cs="Times New Roman"/>
          <w:sz w:val="24"/>
          <w:szCs w:val="24"/>
        </w:rPr>
      </w:pPr>
      <w:r w:rsidRPr="008D6E3C">
        <w:rPr>
          <w:rFonts w:ascii="Montserrat" w:eastAsia="Times New Roman" w:hAnsi="Montserrat" w:cs="Times New Roman"/>
          <w:b/>
          <w:bCs/>
          <w:color w:val="000000"/>
          <w:sz w:val="24"/>
          <w:szCs w:val="24"/>
          <w:shd w:val="clear" w:color="auto" w:fill="FFFFFF"/>
        </w:rPr>
        <w:t>Meeting Place</w:t>
      </w:r>
      <w:r w:rsidRPr="008D6E3C">
        <w:rPr>
          <w:rFonts w:ascii="Montserrat" w:eastAsia="Times New Roman" w:hAnsi="Montserrat" w:cs="Times New Roman"/>
          <w:color w:val="000000"/>
          <w:sz w:val="24"/>
          <w:szCs w:val="24"/>
          <w:shd w:val="clear" w:color="auto" w:fill="FFFFFF"/>
        </w:rPr>
        <w:t xml:space="preserve"> Online</w:t>
      </w:r>
    </w:p>
    <w:p w14:paraId="647001B9" w14:textId="77777777" w:rsidR="008D6E3C" w:rsidRPr="008D6E3C" w:rsidRDefault="008D6E3C" w:rsidP="008D6E3C">
      <w:pPr>
        <w:spacing w:after="0" w:line="240" w:lineRule="auto"/>
        <w:rPr>
          <w:rFonts w:ascii="Times New Roman" w:eastAsia="Times New Roman" w:hAnsi="Times New Roman" w:cs="Times New Roman"/>
          <w:sz w:val="24"/>
          <w:szCs w:val="24"/>
        </w:rPr>
      </w:pPr>
    </w:p>
    <w:p w14:paraId="37FF118A" w14:textId="77777777" w:rsidR="008D6E3C" w:rsidRPr="008D6E3C" w:rsidRDefault="008D6E3C" w:rsidP="008D6E3C">
      <w:pPr>
        <w:shd w:val="clear" w:color="auto" w:fill="FFFFFF"/>
        <w:spacing w:after="0" w:line="240" w:lineRule="auto"/>
        <w:outlineLvl w:val="3"/>
        <w:rPr>
          <w:rFonts w:ascii="Times New Roman" w:eastAsia="Times New Roman" w:hAnsi="Times New Roman" w:cs="Times New Roman"/>
          <w:b/>
          <w:bCs/>
          <w:sz w:val="24"/>
          <w:szCs w:val="24"/>
        </w:rPr>
      </w:pPr>
      <w:r w:rsidRPr="008D6E3C">
        <w:rPr>
          <w:rFonts w:ascii="Montserrat" w:eastAsia="Times New Roman" w:hAnsi="Montserrat" w:cs="Times New Roman"/>
          <w:b/>
          <w:bCs/>
          <w:color w:val="000000"/>
        </w:rPr>
        <w:t xml:space="preserve">Call to Order:  </w:t>
      </w:r>
      <w:r w:rsidRPr="008D6E3C">
        <w:rPr>
          <w:rFonts w:ascii="Montserrat" w:eastAsia="Times New Roman" w:hAnsi="Montserrat" w:cs="Times New Roman"/>
          <w:color w:val="000000"/>
        </w:rPr>
        <w:t>6:33 pm</w:t>
      </w:r>
    </w:p>
    <w:p w14:paraId="4F50B439" w14:textId="77777777" w:rsidR="008D6E3C" w:rsidRPr="008D6E3C" w:rsidRDefault="008D6E3C" w:rsidP="008D6E3C">
      <w:pPr>
        <w:spacing w:after="0" w:line="240" w:lineRule="auto"/>
        <w:rPr>
          <w:rFonts w:ascii="Times New Roman" w:eastAsia="Times New Roman" w:hAnsi="Times New Roman" w:cs="Times New Roman"/>
          <w:sz w:val="24"/>
          <w:szCs w:val="24"/>
        </w:rPr>
      </w:pPr>
      <w:r w:rsidRPr="008D6E3C">
        <w:rPr>
          <w:rFonts w:ascii="Montserrat" w:eastAsia="Times New Roman" w:hAnsi="Montserrat" w:cs="Times New Roman"/>
          <w:color w:val="000000"/>
          <w:sz w:val="24"/>
          <w:szCs w:val="24"/>
          <w:shd w:val="clear" w:color="auto" w:fill="FFFFFF"/>
        </w:rPr>
        <w:t xml:space="preserve">Committee member attendees:  Sylvia Wilson, Carey </w:t>
      </w:r>
      <w:proofErr w:type="spellStart"/>
      <w:r w:rsidRPr="008D6E3C">
        <w:rPr>
          <w:rFonts w:ascii="Montserrat" w:eastAsia="Times New Roman" w:hAnsi="Montserrat" w:cs="Times New Roman"/>
          <w:color w:val="000000"/>
          <w:sz w:val="24"/>
          <w:szCs w:val="24"/>
          <w:shd w:val="clear" w:color="auto" w:fill="FFFFFF"/>
        </w:rPr>
        <w:t>Begbie</w:t>
      </w:r>
      <w:proofErr w:type="spellEnd"/>
      <w:r w:rsidRPr="008D6E3C">
        <w:rPr>
          <w:rFonts w:ascii="Montserrat" w:eastAsia="Times New Roman" w:hAnsi="Montserrat" w:cs="Times New Roman"/>
          <w:color w:val="000000"/>
          <w:sz w:val="24"/>
          <w:szCs w:val="24"/>
          <w:shd w:val="clear" w:color="auto" w:fill="FFFFFF"/>
        </w:rPr>
        <w:t xml:space="preserve"> </w:t>
      </w:r>
      <w:proofErr w:type="spellStart"/>
      <w:r w:rsidRPr="008D6E3C">
        <w:rPr>
          <w:rFonts w:ascii="Montserrat" w:eastAsia="Times New Roman" w:hAnsi="Montserrat" w:cs="Times New Roman"/>
          <w:color w:val="000000"/>
          <w:sz w:val="24"/>
          <w:szCs w:val="24"/>
          <w:shd w:val="clear" w:color="auto" w:fill="FFFFFF"/>
        </w:rPr>
        <w:t>Westerfield</w:t>
      </w:r>
      <w:proofErr w:type="spellEnd"/>
      <w:r w:rsidRPr="008D6E3C">
        <w:rPr>
          <w:rFonts w:ascii="Montserrat" w:eastAsia="Times New Roman" w:hAnsi="Montserrat" w:cs="Times New Roman"/>
          <w:color w:val="000000"/>
          <w:sz w:val="24"/>
          <w:szCs w:val="24"/>
          <w:shd w:val="clear" w:color="auto" w:fill="FFFFFF"/>
        </w:rPr>
        <w:t>, Alex Reynolds, Theresa Torrance</w:t>
      </w:r>
    </w:p>
    <w:p w14:paraId="661EC76C" w14:textId="77777777" w:rsidR="008D6E3C" w:rsidRPr="008D6E3C" w:rsidRDefault="008D6E3C" w:rsidP="008D6E3C">
      <w:pPr>
        <w:spacing w:after="0" w:line="240" w:lineRule="auto"/>
        <w:rPr>
          <w:rFonts w:ascii="Times New Roman" w:eastAsia="Times New Roman" w:hAnsi="Times New Roman" w:cs="Times New Roman"/>
          <w:sz w:val="24"/>
          <w:szCs w:val="24"/>
        </w:rPr>
      </w:pPr>
      <w:r w:rsidRPr="008D6E3C">
        <w:rPr>
          <w:rFonts w:ascii="Montserrat" w:eastAsia="Times New Roman" w:hAnsi="Montserrat" w:cs="Times New Roman"/>
          <w:color w:val="000000"/>
          <w:sz w:val="24"/>
          <w:szCs w:val="24"/>
          <w:shd w:val="clear" w:color="auto" w:fill="FFFFFF"/>
        </w:rPr>
        <w:t>Other NC member attendees:  Heather Tuttle, Naomi Waka</w:t>
      </w:r>
    </w:p>
    <w:p w14:paraId="45D55679" w14:textId="77777777" w:rsidR="008D6E3C" w:rsidRPr="008D6E3C" w:rsidRDefault="008D6E3C" w:rsidP="008D6E3C">
      <w:pPr>
        <w:shd w:val="clear" w:color="auto" w:fill="FFFFFF"/>
        <w:spacing w:after="0" w:line="240" w:lineRule="auto"/>
        <w:outlineLvl w:val="3"/>
        <w:rPr>
          <w:rFonts w:ascii="Times New Roman" w:eastAsia="Times New Roman" w:hAnsi="Times New Roman" w:cs="Times New Roman"/>
          <w:b/>
          <w:bCs/>
          <w:sz w:val="24"/>
          <w:szCs w:val="24"/>
        </w:rPr>
      </w:pPr>
      <w:r w:rsidRPr="008D6E3C">
        <w:rPr>
          <w:rFonts w:ascii="Times New Roman" w:eastAsia="Times New Roman" w:hAnsi="Times New Roman" w:cs="Times New Roman"/>
          <w:b/>
          <w:bCs/>
          <w:sz w:val="24"/>
          <w:szCs w:val="24"/>
        </w:rPr>
        <w:t> </w:t>
      </w:r>
    </w:p>
    <w:p w14:paraId="24632A70" w14:textId="77777777" w:rsidR="008D6E3C" w:rsidRPr="008D6E3C" w:rsidRDefault="008D6E3C" w:rsidP="008D6E3C">
      <w:pPr>
        <w:shd w:val="clear" w:color="auto" w:fill="FFFFFF"/>
        <w:spacing w:after="40" w:line="240" w:lineRule="auto"/>
        <w:outlineLvl w:val="3"/>
        <w:rPr>
          <w:rFonts w:ascii="Times New Roman" w:eastAsia="Times New Roman" w:hAnsi="Times New Roman" w:cs="Times New Roman"/>
          <w:b/>
          <w:bCs/>
          <w:sz w:val="24"/>
          <w:szCs w:val="24"/>
        </w:rPr>
      </w:pPr>
      <w:r w:rsidRPr="008D6E3C">
        <w:rPr>
          <w:rFonts w:ascii="Montserrat" w:eastAsia="Times New Roman" w:hAnsi="Montserrat" w:cs="Times New Roman"/>
          <w:b/>
          <w:bCs/>
          <w:color w:val="000000"/>
        </w:rPr>
        <w:t>Discussion/Action (Motion):</w:t>
      </w:r>
    </w:p>
    <w:p w14:paraId="0B5FD34C" w14:textId="77777777" w:rsidR="008D6E3C" w:rsidRPr="008D6E3C" w:rsidRDefault="008D6E3C" w:rsidP="008D6E3C">
      <w:pPr>
        <w:shd w:val="clear" w:color="auto" w:fill="FFFFFF"/>
        <w:spacing w:before="220" w:after="40" w:line="240" w:lineRule="auto"/>
        <w:outlineLvl w:val="4"/>
        <w:rPr>
          <w:rFonts w:ascii="Times New Roman" w:eastAsia="Times New Roman" w:hAnsi="Times New Roman" w:cs="Times New Roman"/>
          <w:b/>
          <w:bCs/>
          <w:sz w:val="20"/>
          <w:szCs w:val="20"/>
        </w:rPr>
      </w:pPr>
      <w:r w:rsidRPr="008D6E3C">
        <w:rPr>
          <w:rFonts w:ascii="Montserrat" w:eastAsia="Times New Roman" w:hAnsi="Montserrat" w:cs="Times New Roman"/>
          <w:b/>
          <w:bCs/>
          <w:color w:val="000000"/>
          <w:sz w:val="20"/>
          <w:szCs w:val="20"/>
        </w:rPr>
        <w:t xml:space="preserve">1. </w:t>
      </w:r>
      <w:r w:rsidRPr="008D6E3C">
        <w:rPr>
          <w:rFonts w:ascii="Montserrat" w:eastAsia="Times New Roman" w:hAnsi="Montserrat" w:cs="Times New Roman"/>
          <w:color w:val="000000"/>
          <w:sz w:val="24"/>
          <w:szCs w:val="24"/>
        </w:rPr>
        <w:t>Presentation by Noah Fleishman (CD11) regarding 311 city services:  website (myLA311.lacity.org), app (iPhone and android), and phone line, see something/say something, please report issues, over 1,200 city services available (some informational and some to create work tickets/requests), for example:  business owners can report graffiti, ADA challenges, dumpster pickup, permits for al fresco dining, permits to install beautifications to front of businesses, contact CD11 office if issue isn’t resolved to satisfaction and they can give a nudge to the appropriate city service department</w:t>
      </w:r>
    </w:p>
    <w:p w14:paraId="7639BE75" w14:textId="77777777" w:rsidR="008D6E3C" w:rsidRPr="008D6E3C" w:rsidRDefault="008D6E3C" w:rsidP="008D6E3C">
      <w:pPr>
        <w:spacing w:after="0" w:line="240" w:lineRule="auto"/>
        <w:rPr>
          <w:rFonts w:ascii="Times New Roman" w:eastAsia="Times New Roman" w:hAnsi="Times New Roman" w:cs="Times New Roman"/>
          <w:sz w:val="24"/>
          <w:szCs w:val="24"/>
        </w:rPr>
      </w:pPr>
      <w:r w:rsidRPr="008D6E3C">
        <w:rPr>
          <w:rFonts w:ascii="Arial" w:eastAsia="Times New Roman" w:hAnsi="Arial" w:cs="Arial"/>
          <w:color w:val="000000"/>
        </w:rPr>
        <w:t>Theresa asked about using 311 for small businesses</w:t>
      </w:r>
    </w:p>
    <w:p w14:paraId="204C8305" w14:textId="77777777" w:rsidR="008D6E3C" w:rsidRPr="008D6E3C" w:rsidRDefault="008D6E3C" w:rsidP="008D6E3C">
      <w:pPr>
        <w:spacing w:after="0" w:line="240" w:lineRule="auto"/>
        <w:rPr>
          <w:rFonts w:ascii="Times New Roman" w:eastAsia="Times New Roman" w:hAnsi="Times New Roman" w:cs="Times New Roman"/>
          <w:sz w:val="24"/>
          <w:szCs w:val="24"/>
        </w:rPr>
      </w:pPr>
      <w:r w:rsidRPr="008D6E3C">
        <w:rPr>
          <w:rFonts w:ascii="Arial" w:eastAsia="Times New Roman" w:hAnsi="Arial" w:cs="Arial"/>
          <w:color w:val="000000"/>
        </w:rPr>
        <w:t>Alex asked about removal of homeless people with 311</w:t>
      </w:r>
    </w:p>
    <w:p w14:paraId="324B1BAD" w14:textId="77777777" w:rsidR="008D6E3C" w:rsidRPr="008D6E3C" w:rsidRDefault="008D6E3C" w:rsidP="008D6E3C">
      <w:pPr>
        <w:spacing w:after="0" w:line="240" w:lineRule="auto"/>
        <w:rPr>
          <w:rFonts w:ascii="Times New Roman" w:eastAsia="Times New Roman" w:hAnsi="Times New Roman" w:cs="Times New Roman"/>
          <w:sz w:val="24"/>
          <w:szCs w:val="24"/>
        </w:rPr>
      </w:pPr>
    </w:p>
    <w:p w14:paraId="067192EB" w14:textId="77777777" w:rsidR="008D6E3C" w:rsidRPr="008D6E3C" w:rsidRDefault="008D6E3C" w:rsidP="008D6E3C">
      <w:pPr>
        <w:shd w:val="clear" w:color="auto" w:fill="FFFFFF"/>
        <w:spacing w:before="220" w:after="0" w:line="240" w:lineRule="auto"/>
        <w:outlineLvl w:val="4"/>
        <w:rPr>
          <w:rFonts w:ascii="Times New Roman" w:eastAsia="Times New Roman" w:hAnsi="Times New Roman" w:cs="Times New Roman"/>
          <w:b/>
          <w:bCs/>
          <w:sz w:val="20"/>
          <w:szCs w:val="20"/>
        </w:rPr>
      </w:pPr>
      <w:r w:rsidRPr="008D6E3C">
        <w:rPr>
          <w:rFonts w:ascii="Montserrat" w:eastAsia="Times New Roman" w:hAnsi="Montserrat" w:cs="Times New Roman"/>
          <w:b/>
          <w:bCs/>
          <w:color w:val="000000"/>
          <w:sz w:val="20"/>
          <w:szCs w:val="20"/>
        </w:rPr>
        <w:t xml:space="preserve">2. </w:t>
      </w:r>
      <w:r w:rsidRPr="008D6E3C">
        <w:rPr>
          <w:rFonts w:ascii="Montserrat" w:eastAsia="Times New Roman" w:hAnsi="Montserrat" w:cs="Times New Roman"/>
          <w:color w:val="000000"/>
          <w:sz w:val="24"/>
          <w:szCs w:val="24"/>
        </w:rPr>
        <w:t>Discussion on Supporting the Small Business Community with local small business owners.</w:t>
      </w:r>
    </w:p>
    <w:p w14:paraId="4E1DF765" w14:textId="77777777" w:rsidR="008D6E3C" w:rsidRPr="008D6E3C" w:rsidRDefault="008D6E3C" w:rsidP="008D6E3C">
      <w:pPr>
        <w:shd w:val="clear" w:color="auto" w:fill="FFFFFF"/>
        <w:spacing w:after="40" w:line="240" w:lineRule="auto"/>
        <w:outlineLvl w:val="4"/>
        <w:rPr>
          <w:rFonts w:ascii="Times New Roman" w:eastAsia="Times New Roman" w:hAnsi="Times New Roman" w:cs="Times New Roman"/>
          <w:b/>
          <w:bCs/>
          <w:sz w:val="20"/>
          <w:szCs w:val="20"/>
        </w:rPr>
      </w:pPr>
      <w:r w:rsidRPr="008D6E3C">
        <w:rPr>
          <w:rFonts w:ascii="Arial" w:eastAsia="Times New Roman" w:hAnsi="Arial" w:cs="Arial"/>
          <w:color w:val="666666"/>
        </w:rPr>
        <w:t>Business owners discuss challenges post pandemic: marketing, foot traffic, inconsistent sales, being flexible with business model changes, taking chances and trying new things, trouble hiring new employees (which affects meeting client demand and altering business offices)</w:t>
      </w:r>
    </w:p>
    <w:p w14:paraId="6EA8B61B" w14:textId="77777777" w:rsidR="008D6E3C" w:rsidRPr="008D6E3C" w:rsidRDefault="008D6E3C" w:rsidP="008D6E3C">
      <w:pPr>
        <w:spacing w:after="0" w:line="240" w:lineRule="auto"/>
        <w:rPr>
          <w:rFonts w:ascii="Times New Roman" w:eastAsia="Times New Roman" w:hAnsi="Times New Roman" w:cs="Times New Roman"/>
          <w:sz w:val="24"/>
          <w:szCs w:val="24"/>
        </w:rPr>
      </w:pPr>
    </w:p>
    <w:p w14:paraId="595F1089" w14:textId="77777777" w:rsidR="008D6E3C" w:rsidRPr="008D6E3C" w:rsidRDefault="008D6E3C" w:rsidP="008D6E3C">
      <w:pPr>
        <w:spacing w:before="240" w:after="80" w:line="240" w:lineRule="auto"/>
        <w:outlineLvl w:val="4"/>
        <w:rPr>
          <w:rFonts w:ascii="Times New Roman" w:eastAsia="Times New Roman" w:hAnsi="Times New Roman" w:cs="Times New Roman"/>
          <w:b/>
          <w:bCs/>
          <w:sz w:val="20"/>
          <w:szCs w:val="20"/>
        </w:rPr>
      </w:pPr>
      <w:r w:rsidRPr="008D6E3C">
        <w:rPr>
          <w:rFonts w:ascii="Arial" w:eastAsia="Times New Roman" w:hAnsi="Arial" w:cs="Arial"/>
          <w:color w:val="666666"/>
        </w:rPr>
        <w:t>Sara at Lily Love Boutique (</w:t>
      </w:r>
      <w:r w:rsidRPr="008D6E3C">
        <w:rPr>
          <w:rFonts w:ascii="Arial" w:eastAsia="Times New Roman" w:hAnsi="Arial" w:cs="Arial"/>
          <w:color w:val="161616"/>
        </w:rPr>
        <w:t>8125 B W Manchester Ave. Playa Del Rey, California 90293)</w:t>
      </w:r>
    </w:p>
    <w:p w14:paraId="2F0A32CF" w14:textId="77777777" w:rsidR="008D6E3C" w:rsidRPr="008D6E3C" w:rsidRDefault="008D6E3C" w:rsidP="008D6E3C">
      <w:pPr>
        <w:spacing w:before="240" w:after="80" w:line="240" w:lineRule="auto"/>
        <w:outlineLvl w:val="4"/>
        <w:rPr>
          <w:rFonts w:ascii="Times New Roman" w:eastAsia="Times New Roman" w:hAnsi="Times New Roman" w:cs="Times New Roman"/>
          <w:b/>
          <w:bCs/>
          <w:sz w:val="20"/>
          <w:szCs w:val="20"/>
        </w:rPr>
      </w:pPr>
      <w:r w:rsidRPr="008D6E3C">
        <w:rPr>
          <w:rFonts w:ascii="Arial" w:eastAsia="Times New Roman" w:hAnsi="Arial" w:cs="Arial"/>
          <w:color w:val="666666"/>
        </w:rPr>
        <w:t>Erin at Westchester Pharmacy (8930 S. Sepulveda Blvd Suite 103, Los Angeles, CA 90045)</w:t>
      </w:r>
    </w:p>
    <w:p w14:paraId="354BFD47" w14:textId="77777777" w:rsidR="008D6E3C" w:rsidRPr="008D6E3C" w:rsidRDefault="008D6E3C" w:rsidP="008D6E3C">
      <w:pPr>
        <w:spacing w:before="240" w:after="80" w:line="240" w:lineRule="auto"/>
        <w:outlineLvl w:val="4"/>
        <w:rPr>
          <w:rFonts w:ascii="Times New Roman" w:eastAsia="Times New Roman" w:hAnsi="Times New Roman" w:cs="Times New Roman"/>
          <w:b/>
          <w:bCs/>
          <w:sz w:val="20"/>
          <w:szCs w:val="20"/>
        </w:rPr>
      </w:pPr>
      <w:r w:rsidRPr="008D6E3C">
        <w:rPr>
          <w:rFonts w:ascii="Arial" w:eastAsia="Times New Roman" w:hAnsi="Arial" w:cs="Arial"/>
          <w:color w:val="161616"/>
          <w:sz w:val="21"/>
          <w:szCs w:val="21"/>
        </w:rPr>
        <w:t>Theresa read a statement by Just Massage (</w:t>
      </w:r>
      <w:r w:rsidRPr="008D6E3C">
        <w:rPr>
          <w:rFonts w:ascii="Arial" w:eastAsia="Times New Roman" w:hAnsi="Arial" w:cs="Arial"/>
          <w:color w:val="5E5E5E"/>
          <w:sz w:val="24"/>
          <w:szCs w:val="24"/>
          <w:shd w:val="clear" w:color="auto" w:fill="FFFFFF"/>
        </w:rPr>
        <w:t>8329 Lincoln Blvd, Los Angeles, California 90045)</w:t>
      </w:r>
    </w:p>
    <w:p w14:paraId="3F404A9C" w14:textId="77777777" w:rsidR="008D6E3C" w:rsidRPr="008D6E3C" w:rsidRDefault="008D6E3C" w:rsidP="008D6E3C">
      <w:pPr>
        <w:numPr>
          <w:ilvl w:val="0"/>
          <w:numId w:val="1"/>
        </w:numPr>
        <w:shd w:val="clear" w:color="auto" w:fill="FFFFFF"/>
        <w:spacing w:before="240" w:after="240" w:line="240" w:lineRule="auto"/>
        <w:textAlignment w:val="baseline"/>
        <w:rPr>
          <w:rFonts w:ascii="Montserrat" w:eastAsia="Times New Roman" w:hAnsi="Montserrat" w:cs="Times New Roman"/>
          <w:color w:val="000000"/>
          <w:sz w:val="24"/>
          <w:szCs w:val="24"/>
        </w:rPr>
      </w:pPr>
      <w:r w:rsidRPr="008D6E3C">
        <w:rPr>
          <w:rFonts w:ascii="Montserrat" w:eastAsia="Times New Roman" w:hAnsi="Montserrat" w:cs="Times New Roman"/>
          <w:color w:val="000000"/>
          <w:sz w:val="24"/>
          <w:szCs w:val="24"/>
        </w:rPr>
        <w:t>Public Comment - Heather Tuttle (NCWP member) talked about the Ed Committee and possible partnerships between businesses and schools</w:t>
      </w:r>
    </w:p>
    <w:p w14:paraId="207B16E5" w14:textId="77777777" w:rsidR="008D6E3C" w:rsidRPr="008D6E3C" w:rsidRDefault="008D6E3C" w:rsidP="008D6E3C">
      <w:pPr>
        <w:shd w:val="clear" w:color="auto" w:fill="FFFFFF"/>
        <w:spacing w:before="220" w:after="0" w:line="240" w:lineRule="auto"/>
        <w:outlineLvl w:val="4"/>
        <w:rPr>
          <w:rFonts w:ascii="Times New Roman" w:eastAsia="Times New Roman" w:hAnsi="Times New Roman" w:cs="Times New Roman"/>
          <w:b/>
          <w:bCs/>
          <w:sz w:val="20"/>
          <w:szCs w:val="20"/>
        </w:rPr>
      </w:pPr>
      <w:r w:rsidRPr="008D6E3C">
        <w:rPr>
          <w:rFonts w:ascii="Times New Roman" w:eastAsia="Times New Roman" w:hAnsi="Times New Roman" w:cs="Times New Roman"/>
          <w:b/>
          <w:bCs/>
          <w:sz w:val="20"/>
          <w:szCs w:val="20"/>
        </w:rPr>
        <w:t> </w:t>
      </w:r>
    </w:p>
    <w:p w14:paraId="2D2A08F6" w14:textId="77777777" w:rsidR="008D6E3C" w:rsidRPr="008D6E3C" w:rsidRDefault="008D6E3C" w:rsidP="008D6E3C">
      <w:pPr>
        <w:shd w:val="clear" w:color="auto" w:fill="FFFFFF"/>
        <w:spacing w:after="40" w:line="240" w:lineRule="auto"/>
        <w:outlineLvl w:val="4"/>
        <w:rPr>
          <w:rFonts w:ascii="Times New Roman" w:eastAsia="Times New Roman" w:hAnsi="Times New Roman" w:cs="Times New Roman"/>
          <w:b/>
          <w:bCs/>
          <w:sz w:val="20"/>
          <w:szCs w:val="20"/>
        </w:rPr>
      </w:pPr>
      <w:r w:rsidRPr="008D6E3C">
        <w:rPr>
          <w:rFonts w:ascii="Montserrat" w:eastAsia="Times New Roman" w:hAnsi="Montserrat" w:cs="Times New Roman"/>
          <w:b/>
          <w:bCs/>
          <w:color w:val="000000"/>
          <w:sz w:val="20"/>
          <w:szCs w:val="20"/>
        </w:rPr>
        <w:lastRenderedPageBreak/>
        <w:t xml:space="preserve">3. </w:t>
      </w:r>
      <w:r w:rsidRPr="008D6E3C">
        <w:rPr>
          <w:rFonts w:ascii="Montserrat" w:eastAsia="Times New Roman" w:hAnsi="Montserrat" w:cs="Times New Roman"/>
          <w:color w:val="000000"/>
          <w:sz w:val="24"/>
          <w:szCs w:val="24"/>
        </w:rPr>
        <w:t>Presentation and Discussion on Resources and Support for Small Businesses by Caroline Palacios (Economic and Workforce Development (EWDD) Specialist), https://ewddlacity.com</w:t>
      </w:r>
    </w:p>
    <w:p w14:paraId="40A6A0EE" w14:textId="77777777" w:rsidR="008D6E3C" w:rsidRPr="008D6E3C" w:rsidRDefault="008D6E3C" w:rsidP="008D6E3C">
      <w:pPr>
        <w:shd w:val="clear" w:color="auto" w:fill="FFFFFF"/>
        <w:spacing w:after="0" w:line="240" w:lineRule="auto"/>
        <w:rPr>
          <w:rFonts w:ascii="Times New Roman" w:eastAsia="Times New Roman" w:hAnsi="Times New Roman" w:cs="Times New Roman"/>
          <w:sz w:val="24"/>
          <w:szCs w:val="24"/>
        </w:rPr>
      </w:pPr>
      <w:r w:rsidRPr="008D6E3C">
        <w:rPr>
          <w:rFonts w:ascii="Montserrat" w:eastAsia="Times New Roman" w:hAnsi="Montserrat" w:cs="Times New Roman"/>
          <w:noProof/>
          <w:color w:val="000000"/>
          <w:sz w:val="24"/>
          <w:szCs w:val="24"/>
          <w:bdr w:val="none" w:sz="0" w:space="0" w:color="auto" w:frame="1"/>
        </w:rPr>
        <w:drawing>
          <wp:inline distT="0" distB="0" distL="0" distR="0" wp14:anchorId="270CC954" wp14:editId="30945DAE">
            <wp:extent cx="2428875" cy="2286000"/>
            <wp:effectExtent l="0" t="0" r="9525"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8875" cy="2286000"/>
                    </a:xfrm>
                    <a:prstGeom prst="rect">
                      <a:avLst/>
                    </a:prstGeom>
                    <a:noFill/>
                    <a:ln>
                      <a:noFill/>
                    </a:ln>
                  </pic:spPr>
                </pic:pic>
              </a:graphicData>
            </a:graphic>
          </wp:inline>
        </w:drawing>
      </w:r>
      <w:r w:rsidRPr="008D6E3C">
        <w:rPr>
          <w:rFonts w:ascii="Montserrat" w:eastAsia="Times New Roman" w:hAnsi="Montserrat" w:cs="Times New Roman"/>
          <w:noProof/>
          <w:color w:val="000000"/>
          <w:sz w:val="24"/>
          <w:szCs w:val="24"/>
          <w:bdr w:val="none" w:sz="0" w:space="0" w:color="auto" w:frame="1"/>
        </w:rPr>
        <w:drawing>
          <wp:inline distT="0" distB="0" distL="0" distR="0" wp14:anchorId="46DAB59A" wp14:editId="4F75A32B">
            <wp:extent cx="2905125" cy="2105025"/>
            <wp:effectExtent l="0" t="0" r="9525"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125" cy="2105025"/>
                    </a:xfrm>
                    <a:prstGeom prst="rect">
                      <a:avLst/>
                    </a:prstGeom>
                    <a:noFill/>
                    <a:ln>
                      <a:noFill/>
                    </a:ln>
                  </pic:spPr>
                </pic:pic>
              </a:graphicData>
            </a:graphic>
          </wp:inline>
        </w:drawing>
      </w:r>
    </w:p>
    <w:p w14:paraId="5378A2F3" w14:textId="77777777" w:rsidR="008D6E3C" w:rsidRPr="008D6E3C" w:rsidRDefault="008D6E3C" w:rsidP="008D6E3C">
      <w:pPr>
        <w:shd w:val="clear" w:color="auto" w:fill="FFFFFF"/>
        <w:spacing w:after="0" w:line="240" w:lineRule="auto"/>
        <w:rPr>
          <w:rFonts w:ascii="Times New Roman" w:eastAsia="Times New Roman" w:hAnsi="Times New Roman" w:cs="Times New Roman"/>
          <w:sz w:val="24"/>
          <w:szCs w:val="24"/>
        </w:rPr>
      </w:pPr>
      <w:r w:rsidRPr="008D6E3C">
        <w:rPr>
          <w:rFonts w:ascii="Montserrat" w:eastAsia="Times New Roman" w:hAnsi="Montserrat" w:cs="Times New Roman"/>
          <w:noProof/>
          <w:color w:val="000000"/>
          <w:sz w:val="24"/>
          <w:szCs w:val="24"/>
          <w:bdr w:val="none" w:sz="0" w:space="0" w:color="auto" w:frame="1"/>
        </w:rPr>
        <w:drawing>
          <wp:inline distT="0" distB="0" distL="0" distR="0" wp14:anchorId="6F019ABC" wp14:editId="2B9A10A4">
            <wp:extent cx="4467225" cy="2314575"/>
            <wp:effectExtent l="0" t="0" r="9525" b="952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7225" cy="2314575"/>
                    </a:xfrm>
                    <a:prstGeom prst="rect">
                      <a:avLst/>
                    </a:prstGeom>
                    <a:noFill/>
                    <a:ln>
                      <a:noFill/>
                    </a:ln>
                  </pic:spPr>
                </pic:pic>
              </a:graphicData>
            </a:graphic>
          </wp:inline>
        </w:drawing>
      </w:r>
      <w:r w:rsidRPr="008D6E3C">
        <w:rPr>
          <w:rFonts w:ascii="Montserrat" w:eastAsia="Times New Roman" w:hAnsi="Montserrat" w:cs="Times New Roman"/>
          <w:noProof/>
          <w:color w:val="000000"/>
          <w:sz w:val="24"/>
          <w:szCs w:val="24"/>
          <w:bdr w:val="none" w:sz="0" w:space="0" w:color="auto" w:frame="1"/>
        </w:rPr>
        <w:drawing>
          <wp:inline distT="0" distB="0" distL="0" distR="0" wp14:anchorId="507D1E3F" wp14:editId="6AFE3957">
            <wp:extent cx="4543425" cy="2209800"/>
            <wp:effectExtent l="0" t="0" r="952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3425" cy="2209800"/>
                    </a:xfrm>
                    <a:prstGeom prst="rect">
                      <a:avLst/>
                    </a:prstGeom>
                    <a:noFill/>
                    <a:ln>
                      <a:noFill/>
                    </a:ln>
                  </pic:spPr>
                </pic:pic>
              </a:graphicData>
            </a:graphic>
          </wp:inline>
        </w:drawing>
      </w:r>
    </w:p>
    <w:p w14:paraId="561031F9" w14:textId="77777777" w:rsidR="008D6E3C" w:rsidRPr="008D6E3C" w:rsidRDefault="008D6E3C" w:rsidP="008D6E3C">
      <w:pPr>
        <w:shd w:val="clear" w:color="auto" w:fill="FFFFFF"/>
        <w:spacing w:after="0" w:line="240" w:lineRule="auto"/>
        <w:rPr>
          <w:rFonts w:ascii="Times New Roman" w:eastAsia="Times New Roman" w:hAnsi="Times New Roman" w:cs="Times New Roman"/>
          <w:sz w:val="24"/>
          <w:szCs w:val="24"/>
        </w:rPr>
      </w:pPr>
      <w:r w:rsidRPr="008D6E3C">
        <w:rPr>
          <w:rFonts w:ascii="Montserrat" w:eastAsia="Times New Roman" w:hAnsi="Montserrat" w:cs="Times New Roman"/>
          <w:noProof/>
          <w:color w:val="000000"/>
          <w:sz w:val="24"/>
          <w:szCs w:val="24"/>
          <w:bdr w:val="none" w:sz="0" w:space="0" w:color="auto" w:frame="1"/>
        </w:rPr>
        <w:lastRenderedPageBreak/>
        <w:drawing>
          <wp:inline distT="0" distB="0" distL="0" distR="0" wp14:anchorId="35EAB25F" wp14:editId="07C9B26B">
            <wp:extent cx="2809875" cy="2152650"/>
            <wp:effectExtent l="0" t="0" r="9525"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875" cy="2152650"/>
                    </a:xfrm>
                    <a:prstGeom prst="rect">
                      <a:avLst/>
                    </a:prstGeom>
                    <a:noFill/>
                    <a:ln>
                      <a:noFill/>
                    </a:ln>
                  </pic:spPr>
                </pic:pic>
              </a:graphicData>
            </a:graphic>
          </wp:inline>
        </w:drawing>
      </w:r>
      <w:r w:rsidRPr="008D6E3C">
        <w:rPr>
          <w:rFonts w:ascii="Montserrat" w:eastAsia="Times New Roman" w:hAnsi="Montserrat" w:cs="Times New Roman"/>
          <w:noProof/>
          <w:color w:val="000000"/>
          <w:sz w:val="24"/>
          <w:szCs w:val="24"/>
          <w:bdr w:val="none" w:sz="0" w:space="0" w:color="auto" w:frame="1"/>
        </w:rPr>
        <w:drawing>
          <wp:inline distT="0" distB="0" distL="0" distR="0" wp14:anchorId="5FCE666C" wp14:editId="0C3C15E1">
            <wp:extent cx="2981325" cy="1533525"/>
            <wp:effectExtent l="0" t="0" r="9525" b="9525"/>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inline>
        </w:drawing>
      </w:r>
    </w:p>
    <w:p w14:paraId="4659F44D" w14:textId="77777777" w:rsidR="008D6E3C" w:rsidRPr="008D6E3C" w:rsidRDefault="008D6E3C" w:rsidP="008D6E3C">
      <w:pPr>
        <w:shd w:val="clear" w:color="auto" w:fill="FFFFFF"/>
        <w:spacing w:after="300" w:line="240" w:lineRule="auto"/>
        <w:rPr>
          <w:rFonts w:ascii="Times New Roman" w:eastAsia="Times New Roman" w:hAnsi="Times New Roman" w:cs="Times New Roman"/>
          <w:sz w:val="24"/>
          <w:szCs w:val="24"/>
        </w:rPr>
      </w:pPr>
      <w:r w:rsidRPr="008D6E3C">
        <w:rPr>
          <w:rFonts w:ascii="Montserrat" w:eastAsia="Times New Roman" w:hAnsi="Montserrat" w:cs="Times New Roman"/>
          <w:color w:val="000000"/>
          <w:sz w:val="24"/>
          <w:szCs w:val="24"/>
        </w:rPr>
        <w:t xml:space="preserve">Other programs:  microenterprise grants, equity fund, </w:t>
      </w:r>
      <w:proofErr w:type="gramStart"/>
      <w:r w:rsidRPr="008D6E3C">
        <w:rPr>
          <w:rFonts w:ascii="Montserrat" w:eastAsia="Times New Roman" w:hAnsi="Montserrat" w:cs="Times New Roman"/>
          <w:color w:val="000000"/>
          <w:sz w:val="24"/>
          <w:szCs w:val="24"/>
        </w:rPr>
        <w:t>child care</w:t>
      </w:r>
      <w:proofErr w:type="gramEnd"/>
      <w:r w:rsidRPr="008D6E3C">
        <w:rPr>
          <w:rFonts w:ascii="Montserrat" w:eastAsia="Times New Roman" w:hAnsi="Montserrat" w:cs="Times New Roman"/>
          <w:color w:val="000000"/>
          <w:sz w:val="24"/>
          <w:szCs w:val="24"/>
        </w:rPr>
        <w:t xml:space="preserve"> grant, child care support, legacy business recovery program, jobs and economic development incentive zones</w:t>
      </w:r>
    </w:p>
    <w:p w14:paraId="03FDF575" w14:textId="77777777" w:rsidR="008D6E3C" w:rsidRPr="008D6E3C" w:rsidRDefault="008D6E3C" w:rsidP="008D6E3C">
      <w:pPr>
        <w:numPr>
          <w:ilvl w:val="0"/>
          <w:numId w:val="2"/>
        </w:numPr>
        <w:shd w:val="clear" w:color="auto" w:fill="FFFFFF"/>
        <w:spacing w:before="240" w:after="240" w:line="240" w:lineRule="auto"/>
        <w:textAlignment w:val="baseline"/>
        <w:rPr>
          <w:rFonts w:ascii="Montserrat" w:eastAsia="Times New Roman" w:hAnsi="Montserrat" w:cs="Times New Roman"/>
          <w:color w:val="000000"/>
          <w:sz w:val="24"/>
          <w:szCs w:val="24"/>
        </w:rPr>
      </w:pPr>
      <w:r w:rsidRPr="008D6E3C">
        <w:rPr>
          <w:rFonts w:ascii="Montserrat" w:eastAsia="Times New Roman" w:hAnsi="Montserrat" w:cs="Times New Roman"/>
          <w:color w:val="000000"/>
          <w:sz w:val="24"/>
          <w:szCs w:val="24"/>
        </w:rPr>
        <w:t>Committee Discussion</w:t>
      </w:r>
    </w:p>
    <w:p w14:paraId="40BE47EB" w14:textId="77777777" w:rsidR="008D6E3C" w:rsidRPr="008D6E3C" w:rsidRDefault="008D6E3C" w:rsidP="008D6E3C">
      <w:pPr>
        <w:shd w:val="clear" w:color="auto" w:fill="FFFFFF"/>
        <w:spacing w:before="240" w:after="0" w:line="240" w:lineRule="auto"/>
        <w:ind w:left="720"/>
        <w:rPr>
          <w:rFonts w:ascii="Times New Roman" w:eastAsia="Times New Roman" w:hAnsi="Times New Roman" w:cs="Times New Roman"/>
          <w:sz w:val="24"/>
          <w:szCs w:val="24"/>
        </w:rPr>
      </w:pPr>
      <w:r w:rsidRPr="008D6E3C">
        <w:rPr>
          <w:rFonts w:ascii="Montserrat" w:eastAsia="Times New Roman" w:hAnsi="Montserrat" w:cs="Times New Roman"/>
          <w:color w:val="000000"/>
          <w:sz w:val="24"/>
          <w:szCs w:val="24"/>
        </w:rPr>
        <w:t>Theresa asked about the location of resource centers and receiving resources online (virtual meetings available)</w:t>
      </w:r>
    </w:p>
    <w:p w14:paraId="5ED9E7F9" w14:textId="77777777" w:rsidR="008D6E3C" w:rsidRPr="008D6E3C" w:rsidRDefault="008D6E3C" w:rsidP="008D6E3C">
      <w:pPr>
        <w:shd w:val="clear" w:color="auto" w:fill="FFFFFF"/>
        <w:spacing w:after="0" w:line="240" w:lineRule="auto"/>
        <w:ind w:left="720"/>
        <w:rPr>
          <w:rFonts w:ascii="Times New Roman" w:eastAsia="Times New Roman" w:hAnsi="Times New Roman" w:cs="Times New Roman"/>
          <w:sz w:val="24"/>
          <w:szCs w:val="24"/>
        </w:rPr>
      </w:pPr>
      <w:r w:rsidRPr="008D6E3C">
        <w:rPr>
          <w:rFonts w:ascii="Montserrat" w:eastAsia="Times New Roman" w:hAnsi="Montserrat" w:cs="Times New Roman"/>
          <w:color w:val="000000"/>
          <w:sz w:val="24"/>
          <w:szCs w:val="24"/>
        </w:rPr>
        <w:t>Carey asked about non-for-profit businesses</w:t>
      </w:r>
    </w:p>
    <w:p w14:paraId="68A520FC" w14:textId="77777777" w:rsidR="008D6E3C" w:rsidRPr="008D6E3C" w:rsidRDefault="008D6E3C" w:rsidP="008D6E3C">
      <w:pPr>
        <w:shd w:val="clear" w:color="auto" w:fill="FFFFFF"/>
        <w:spacing w:after="240" w:line="240" w:lineRule="auto"/>
        <w:ind w:left="720"/>
        <w:rPr>
          <w:rFonts w:ascii="Times New Roman" w:eastAsia="Times New Roman" w:hAnsi="Times New Roman" w:cs="Times New Roman"/>
          <w:sz w:val="24"/>
          <w:szCs w:val="24"/>
        </w:rPr>
      </w:pPr>
      <w:r w:rsidRPr="008D6E3C">
        <w:rPr>
          <w:rFonts w:ascii="Montserrat" w:eastAsia="Times New Roman" w:hAnsi="Montserrat" w:cs="Times New Roman"/>
          <w:color w:val="000000"/>
          <w:sz w:val="24"/>
          <w:szCs w:val="24"/>
        </w:rPr>
        <w:t>Sylvia asked about CDFI microloans</w:t>
      </w:r>
    </w:p>
    <w:p w14:paraId="21EF421C" w14:textId="77777777" w:rsidR="008D6E3C" w:rsidRPr="008D6E3C" w:rsidRDefault="008D6E3C" w:rsidP="008D6E3C">
      <w:pPr>
        <w:shd w:val="clear" w:color="auto" w:fill="FFFFFF"/>
        <w:spacing w:before="220" w:after="0" w:line="240" w:lineRule="auto"/>
        <w:outlineLvl w:val="4"/>
        <w:rPr>
          <w:rFonts w:ascii="Times New Roman" w:eastAsia="Times New Roman" w:hAnsi="Times New Roman" w:cs="Times New Roman"/>
          <w:b/>
          <w:bCs/>
          <w:sz w:val="20"/>
          <w:szCs w:val="20"/>
        </w:rPr>
      </w:pPr>
      <w:r w:rsidRPr="008D6E3C">
        <w:rPr>
          <w:rFonts w:ascii="Times New Roman" w:eastAsia="Times New Roman" w:hAnsi="Times New Roman" w:cs="Times New Roman"/>
          <w:b/>
          <w:bCs/>
          <w:sz w:val="20"/>
          <w:szCs w:val="20"/>
        </w:rPr>
        <w:t> </w:t>
      </w:r>
    </w:p>
    <w:p w14:paraId="72C7E87D" w14:textId="77777777" w:rsidR="008D6E3C" w:rsidRPr="008D6E3C" w:rsidRDefault="008D6E3C" w:rsidP="008D6E3C">
      <w:pPr>
        <w:shd w:val="clear" w:color="auto" w:fill="FFFFFF"/>
        <w:spacing w:after="40" w:line="240" w:lineRule="auto"/>
        <w:outlineLvl w:val="4"/>
        <w:rPr>
          <w:rFonts w:ascii="Times New Roman" w:eastAsia="Times New Roman" w:hAnsi="Times New Roman" w:cs="Times New Roman"/>
          <w:b/>
          <w:bCs/>
          <w:sz w:val="20"/>
          <w:szCs w:val="20"/>
        </w:rPr>
      </w:pPr>
      <w:r w:rsidRPr="008D6E3C">
        <w:rPr>
          <w:rFonts w:ascii="Montserrat" w:eastAsia="Times New Roman" w:hAnsi="Montserrat" w:cs="Times New Roman"/>
          <w:b/>
          <w:bCs/>
          <w:color w:val="000000"/>
          <w:sz w:val="20"/>
          <w:szCs w:val="20"/>
        </w:rPr>
        <w:t xml:space="preserve">4. </w:t>
      </w:r>
      <w:r w:rsidRPr="008D6E3C">
        <w:rPr>
          <w:rFonts w:ascii="Montserrat" w:eastAsia="Times New Roman" w:hAnsi="Montserrat" w:cs="Times New Roman"/>
          <w:color w:val="666666"/>
          <w:sz w:val="24"/>
          <w:szCs w:val="24"/>
        </w:rPr>
        <w:t xml:space="preserve">Approval of the Minutes from the August 11, </w:t>
      </w:r>
      <w:proofErr w:type="gramStart"/>
      <w:r w:rsidRPr="008D6E3C">
        <w:rPr>
          <w:rFonts w:ascii="Montserrat" w:eastAsia="Times New Roman" w:hAnsi="Montserrat" w:cs="Times New Roman"/>
          <w:color w:val="666666"/>
          <w:sz w:val="24"/>
          <w:szCs w:val="24"/>
        </w:rPr>
        <w:t>2022</w:t>
      </w:r>
      <w:proofErr w:type="gramEnd"/>
      <w:r w:rsidRPr="008D6E3C">
        <w:rPr>
          <w:rFonts w:ascii="Montserrat" w:eastAsia="Times New Roman" w:hAnsi="Montserrat" w:cs="Times New Roman"/>
          <w:color w:val="666666"/>
          <w:sz w:val="24"/>
          <w:szCs w:val="24"/>
        </w:rPr>
        <w:t xml:space="preserve"> and September 8, 2022 meetings.</w:t>
      </w:r>
    </w:p>
    <w:p w14:paraId="7A2EE5B6" w14:textId="77777777" w:rsidR="008D6E3C" w:rsidRPr="008D6E3C" w:rsidRDefault="008D6E3C" w:rsidP="008D6E3C">
      <w:pPr>
        <w:shd w:val="clear" w:color="auto" w:fill="FFFFFF"/>
        <w:spacing w:after="0" w:line="240" w:lineRule="auto"/>
        <w:rPr>
          <w:rFonts w:ascii="Times New Roman" w:eastAsia="Times New Roman" w:hAnsi="Times New Roman" w:cs="Times New Roman"/>
          <w:sz w:val="24"/>
          <w:szCs w:val="24"/>
        </w:rPr>
      </w:pPr>
      <w:r w:rsidRPr="008D6E3C">
        <w:rPr>
          <w:rFonts w:ascii="Montserrat" w:eastAsia="Times New Roman" w:hAnsi="Montserrat" w:cs="Times New Roman"/>
          <w:color w:val="000000"/>
          <w:sz w:val="24"/>
          <w:szCs w:val="24"/>
        </w:rPr>
        <w:t>Motion made:  Theresa</w:t>
      </w:r>
      <w:r w:rsidRPr="008D6E3C">
        <w:rPr>
          <w:rFonts w:ascii="Montserrat" w:eastAsia="Times New Roman" w:hAnsi="Montserrat" w:cs="Times New Roman"/>
          <w:color w:val="000000"/>
          <w:sz w:val="24"/>
          <w:szCs w:val="24"/>
        </w:rPr>
        <w:tab/>
      </w:r>
      <w:r w:rsidRPr="008D6E3C">
        <w:rPr>
          <w:rFonts w:ascii="Montserrat" w:eastAsia="Times New Roman" w:hAnsi="Montserrat" w:cs="Times New Roman"/>
          <w:color w:val="000000"/>
          <w:sz w:val="24"/>
          <w:szCs w:val="24"/>
        </w:rPr>
        <w:tab/>
        <w:t>Seconded:  Carey</w:t>
      </w:r>
    </w:p>
    <w:p w14:paraId="742F834E" w14:textId="77777777" w:rsidR="008D6E3C" w:rsidRPr="008D6E3C" w:rsidRDefault="008D6E3C" w:rsidP="008D6E3C">
      <w:pPr>
        <w:shd w:val="clear" w:color="auto" w:fill="FFFFFF"/>
        <w:spacing w:after="300" w:line="240" w:lineRule="auto"/>
        <w:rPr>
          <w:rFonts w:ascii="Times New Roman" w:eastAsia="Times New Roman" w:hAnsi="Times New Roman" w:cs="Times New Roman"/>
          <w:sz w:val="24"/>
          <w:szCs w:val="24"/>
        </w:rPr>
      </w:pPr>
      <w:r w:rsidRPr="008D6E3C">
        <w:rPr>
          <w:rFonts w:ascii="Montserrat" w:eastAsia="Times New Roman" w:hAnsi="Montserrat" w:cs="Times New Roman"/>
          <w:color w:val="000000"/>
          <w:sz w:val="24"/>
          <w:szCs w:val="24"/>
        </w:rPr>
        <w:t>Motion passes</w:t>
      </w:r>
    </w:p>
    <w:p w14:paraId="5DCD41D8" w14:textId="77777777" w:rsidR="008D6E3C" w:rsidRPr="008D6E3C" w:rsidRDefault="008D6E3C" w:rsidP="008D6E3C">
      <w:pPr>
        <w:shd w:val="clear" w:color="auto" w:fill="FFFFFF"/>
        <w:spacing w:before="220" w:after="0" w:line="240" w:lineRule="auto"/>
        <w:outlineLvl w:val="4"/>
        <w:rPr>
          <w:rFonts w:ascii="Times New Roman" w:eastAsia="Times New Roman" w:hAnsi="Times New Roman" w:cs="Times New Roman"/>
          <w:b/>
          <w:bCs/>
          <w:sz w:val="20"/>
          <w:szCs w:val="20"/>
        </w:rPr>
      </w:pPr>
      <w:r w:rsidRPr="008D6E3C">
        <w:rPr>
          <w:rFonts w:ascii="Times New Roman" w:eastAsia="Times New Roman" w:hAnsi="Times New Roman" w:cs="Times New Roman"/>
          <w:b/>
          <w:bCs/>
          <w:sz w:val="20"/>
          <w:szCs w:val="20"/>
        </w:rPr>
        <w:t> </w:t>
      </w:r>
    </w:p>
    <w:p w14:paraId="2663D4B6" w14:textId="77777777" w:rsidR="008D6E3C" w:rsidRPr="008D6E3C" w:rsidRDefault="008D6E3C" w:rsidP="008D6E3C">
      <w:pPr>
        <w:shd w:val="clear" w:color="auto" w:fill="FFFFFF"/>
        <w:spacing w:after="40" w:line="240" w:lineRule="auto"/>
        <w:outlineLvl w:val="4"/>
        <w:rPr>
          <w:rFonts w:ascii="Times New Roman" w:eastAsia="Times New Roman" w:hAnsi="Times New Roman" w:cs="Times New Roman"/>
          <w:b/>
          <w:bCs/>
          <w:sz w:val="20"/>
          <w:szCs w:val="20"/>
        </w:rPr>
      </w:pPr>
      <w:r w:rsidRPr="008D6E3C">
        <w:rPr>
          <w:rFonts w:ascii="Montserrat" w:eastAsia="Times New Roman" w:hAnsi="Montserrat" w:cs="Times New Roman"/>
          <w:b/>
          <w:bCs/>
          <w:color w:val="000000"/>
          <w:sz w:val="20"/>
          <w:szCs w:val="20"/>
        </w:rPr>
        <w:t xml:space="preserve">5.  </w:t>
      </w:r>
      <w:r w:rsidRPr="008D6E3C">
        <w:rPr>
          <w:rFonts w:ascii="Montserrat" w:eastAsia="Times New Roman" w:hAnsi="Montserrat" w:cs="Times New Roman"/>
          <w:color w:val="666666"/>
          <w:sz w:val="24"/>
          <w:szCs w:val="24"/>
        </w:rPr>
        <w:t>Presentation on the Westchester Recreation Center’s Fall Programming by Daisy Gomez (Recreation Coordinator):  successful summer programs, fall sports started this week (flag football, girls volleyball, tiny flag football and soccer), fall classes (mixed media, karate, piano</w:t>
      </w:r>
      <w:proofErr w:type="gramStart"/>
      <w:r w:rsidRPr="008D6E3C">
        <w:rPr>
          <w:rFonts w:ascii="Montserrat" w:eastAsia="Times New Roman" w:hAnsi="Montserrat" w:cs="Times New Roman"/>
          <w:color w:val="666666"/>
          <w:sz w:val="24"/>
          <w:szCs w:val="24"/>
        </w:rPr>
        <w:t>, ,double</w:t>
      </w:r>
      <w:proofErr w:type="gramEnd"/>
      <w:r w:rsidRPr="008D6E3C">
        <w:rPr>
          <w:rFonts w:ascii="Montserrat" w:eastAsia="Times New Roman" w:hAnsi="Montserrat" w:cs="Times New Roman"/>
          <w:color w:val="666666"/>
          <w:sz w:val="24"/>
          <w:szCs w:val="24"/>
        </w:rPr>
        <w:t xml:space="preserve"> </w:t>
      </w:r>
      <w:proofErr w:type="spellStart"/>
      <w:r w:rsidRPr="008D6E3C">
        <w:rPr>
          <w:rFonts w:ascii="Montserrat" w:eastAsia="Times New Roman" w:hAnsi="Montserrat" w:cs="Times New Roman"/>
          <w:color w:val="666666"/>
          <w:sz w:val="24"/>
          <w:szCs w:val="24"/>
        </w:rPr>
        <w:t>dutch</w:t>
      </w:r>
      <w:proofErr w:type="spellEnd"/>
      <w:r w:rsidRPr="008D6E3C">
        <w:rPr>
          <w:rFonts w:ascii="Montserrat" w:eastAsia="Times New Roman" w:hAnsi="Montserrat" w:cs="Times New Roman"/>
          <w:color w:val="666666"/>
          <w:sz w:val="24"/>
          <w:szCs w:val="24"/>
        </w:rPr>
        <w:t xml:space="preserve">, spooky science, winter crafts), camp available early Thanksgiving week, </w:t>
      </w:r>
      <w:proofErr w:type="spellStart"/>
      <w:r w:rsidRPr="008D6E3C">
        <w:rPr>
          <w:rFonts w:ascii="Montserrat" w:eastAsia="Times New Roman" w:hAnsi="Montserrat" w:cs="Times New Roman"/>
          <w:color w:val="666666"/>
          <w:sz w:val="24"/>
          <w:szCs w:val="24"/>
        </w:rPr>
        <w:t>halloween</w:t>
      </w:r>
      <w:proofErr w:type="spellEnd"/>
      <w:r w:rsidRPr="008D6E3C">
        <w:rPr>
          <w:rFonts w:ascii="Montserrat" w:eastAsia="Times New Roman" w:hAnsi="Montserrat" w:cs="Times New Roman"/>
          <w:color w:val="666666"/>
          <w:sz w:val="24"/>
          <w:szCs w:val="24"/>
        </w:rPr>
        <w:t xml:space="preserve"> events (Kid Zone and Rebirth: Park of Pain), multipurpose field is open</w:t>
      </w:r>
    </w:p>
    <w:p w14:paraId="5EE40A67" w14:textId="77777777" w:rsidR="008D6E3C" w:rsidRPr="008D6E3C" w:rsidRDefault="008D6E3C" w:rsidP="008D6E3C">
      <w:pPr>
        <w:spacing w:after="0" w:line="240" w:lineRule="auto"/>
        <w:rPr>
          <w:rFonts w:ascii="Times New Roman" w:eastAsia="Times New Roman" w:hAnsi="Times New Roman" w:cs="Times New Roman"/>
          <w:sz w:val="24"/>
          <w:szCs w:val="24"/>
        </w:rPr>
      </w:pPr>
      <w:r w:rsidRPr="008D6E3C">
        <w:rPr>
          <w:rFonts w:ascii="Arial" w:eastAsia="Times New Roman" w:hAnsi="Arial" w:cs="Arial"/>
          <w:noProof/>
          <w:color w:val="000000"/>
          <w:bdr w:val="none" w:sz="0" w:space="0" w:color="auto" w:frame="1"/>
        </w:rPr>
        <w:lastRenderedPageBreak/>
        <w:drawing>
          <wp:inline distT="0" distB="0" distL="0" distR="0" wp14:anchorId="782007A4" wp14:editId="7FD2138A">
            <wp:extent cx="3857625" cy="2076450"/>
            <wp:effectExtent l="0" t="0" r="9525"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7625" cy="2076450"/>
                    </a:xfrm>
                    <a:prstGeom prst="rect">
                      <a:avLst/>
                    </a:prstGeom>
                    <a:noFill/>
                    <a:ln>
                      <a:noFill/>
                    </a:ln>
                  </pic:spPr>
                </pic:pic>
              </a:graphicData>
            </a:graphic>
          </wp:inline>
        </w:drawing>
      </w:r>
    </w:p>
    <w:p w14:paraId="6D700BC6" w14:textId="77777777" w:rsidR="008D6E3C" w:rsidRPr="008D6E3C" w:rsidRDefault="008D6E3C" w:rsidP="008D6E3C">
      <w:pPr>
        <w:numPr>
          <w:ilvl w:val="0"/>
          <w:numId w:val="3"/>
        </w:numPr>
        <w:shd w:val="clear" w:color="auto" w:fill="FFFFFF"/>
        <w:spacing w:before="240" w:after="240" w:line="240" w:lineRule="auto"/>
        <w:textAlignment w:val="baseline"/>
        <w:rPr>
          <w:rFonts w:ascii="Montserrat" w:eastAsia="Times New Roman" w:hAnsi="Montserrat" w:cs="Times New Roman"/>
          <w:color w:val="000000"/>
          <w:sz w:val="24"/>
          <w:szCs w:val="24"/>
        </w:rPr>
      </w:pPr>
      <w:r w:rsidRPr="008D6E3C">
        <w:rPr>
          <w:rFonts w:ascii="Montserrat" w:eastAsia="Times New Roman" w:hAnsi="Montserrat" w:cs="Times New Roman"/>
          <w:color w:val="000000"/>
          <w:sz w:val="24"/>
          <w:szCs w:val="24"/>
        </w:rPr>
        <w:t>Committee Discussion</w:t>
      </w:r>
    </w:p>
    <w:p w14:paraId="7E809C84" w14:textId="77777777" w:rsidR="008D6E3C" w:rsidRPr="008D6E3C" w:rsidRDefault="008D6E3C" w:rsidP="008D6E3C">
      <w:pPr>
        <w:shd w:val="clear" w:color="auto" w:fill="FFFFFF"/>
        <w:spacing w:before="240" w:after="0" w:line="240" w:lineRule="auto"/>
        <w:ind w:left="720"/>
        <w:rPr>
          <w:rFonts w:ascii="Times New Roman" w:eastAsia="Times New Roman" w:hAnsi="Times New Roman" w:cs="Times New Roman"/>
          <w:sz w:val="24"/>
          <w:szCs w:val="24"/>
        </w:rPr>
      </w:pPr>
      <w:r w:rsidRPr="008D6E3C">
        <w:rPr>
          <w:rFonts w:ascii="Montserrat" w:eastAsia="Times New Roman" w:hAnsi="Montserrat" w:cs="Times New Roman"/>
          <w:color w:val="000000"/>
          <w:sz w:val="24"/>
          <w:szCs w:val="24"/>
        </w:rPr>
        <w:t>Alex attended ribbon cutting for new fields past weekend</w:t>
      </w:r>
    </w:p>
    <w:p w14:paraId="2701823E" w14:textId="77777777" w:rsidR="008D6E3C" w:rsidRPr="008D6E3C" w:rsidRDefault="008D6E3C" w:rsidP="008D6E3C">
      <w:pPr>
        <w:shd w:val="clear" w:color="auto" w:fill="FFFFFF"/>
        <w:spacing w:after="0" w:line="240" w:lineRule="auto"/>
        <w:ind w:left="720"/>
        <w:rPr>
          <w:rFonts w:ascii="Times New Roman" w:eastAsia="Times New Roman" w:hAnsi="Times New Roman" w:cs="Times New Roman"/>
          <w:sz w:val="24"/>
          <w:szCs w:val="24"/>
        </w:rPr>
      </w:pPr>
      <w:r w:rsidRPr="008D6E3C">
        <w:rPr>
          <w:rFonts w:ascii="Montserrat" w:eastAsia="Times New Roman" w:hAnsi="Montserrat" w:cs="Times New Roman"/>
          <w:color w:val="000000"/>
          <w:sz w:val="24"/>
          <w:szCs w:val="24"/>
        </w:rPr>
        <w:t>Sylvia asked about teen centered events (karate is 13+, afterschool leadership club for winter, fitness class for winter, resume building course in brainstorming process), suggested surveys for community members to help with teen programming</w:t>
      </w:r>
    </w:p>
    <w:p w14:paraId="7FEE5BF6" w14:textId="77777777" w:rsidR="008D6E3C" w:rsidRPr="008D6E3C" w:rsidRDefault="008D6E3C" w:rsidP="008D6E3C">
      <w:pPr>
        <w:shd w:val="clear" w:color="auto" w:fill="FFFFFF"/>
        <w:spacing w:after="240" w:line="240" w:lineRule="auto"/>
        <w:ind w:left="720"/>
        <w:rPr>
          <w:rFonts w:ascii="Times New Roman" w:eastAsia="Times New Roman" w:hAnsi="Times New Roman" w:cs="Times New Roman"/>
          <w:sz w:val="24"/>
          <w:szCs w:val="24"/>
        </w:rPr>
      </w:pPr>
      <w:r w:rsidRPr="008D6E3C">
        <w:rPr>
          <w:rFonts w:ascii="Montserrat" w:eastAsia="Times New Roman" w:hAnsi="Montserrat" w:cs="Times New Roman"/>
          <w:color w:val="000000"/>
          <w:sz w:val="24"/>
          <w:szCs w:val="24"/>
        </w:rPr>
        <w:t>Theresa asked about marketing development/flier-making class for teen service jobs prior to resume class</w:t>
      </w:r>
    </w:p>
    <w:p w14:paraId="764AEB98" w14:textId="77777777" w:rsidR="008D6E3C" w:rsidRPr="008D6E3C" w:rsidRDefault="008D6E3C" w:rsidP="008D6E3C">
      <w:pPr>
        <w:shd w:val="clear" w:color="auto" w:fill="FFFFFF"/>
        <w:spacing w:before="240" w:after="0" w:line="240" w:lineRule="auto"/>
        <w:outlineLvl w:val="3"/>
        <w:rPr>
          <w:rFonts w:ascii="Times New Roman" w:eastAsia="Times New Roman" w:hAnsi="Times New Roman" w:cs="Times New Roman"/>
          <w:b/>
          <w:bCs/>
          <w:sz w:val="24"/>
          <w:szCs w:val="24"/>
        </w:rPr>
      </w:pPr>
      <w:r w:rsidRPr="008D6E3C">
        <w:rPr>
          <w:rFonts w:ascii="Montserrat" w:eastAsia="Times New Roman" w:hAnsi="Montserrat" w:cs="Times New Roman"/>
          <w:b/>
          <w:bCs/>
          <w:color w:val="000000"/>
        </w:rPr>
        <w:t xml:space="preserve">Public Comment: </w:t>
      </w:r>
      <w:r w:rsidRPr="008D6E3C">
        <w:rPr>
          <w:rFonts w:ascii="Montserrat" w:eastAsia="Times New Roman" w:hAnsi="Montserrat" w:cs="Times New Roman"/>
          <w:color w:val="000000"/>
        </w:rPr>
        <w:t>Naomi Waka (NCWP member) thanked committee for having important community service providers present and the NPGs that come from this committee</w:t>
      </w:r>
    </w:p>
    <w:p w14:paraId="333D108B" w14:textId="77777777" w:rsidR="008D6E3C" w:rsidRPr="008D6E3C" w:rsidRDefault="008D6E3C" w:rsidP="008D6E3C">
      <w:pPr>
        <w:shd w:val="clear" w:color="auto" w:fill="FFFFFF"/>
        <w:spacing w:after="0" w:line="240" w:lineRule="auto"/>
        <w:rPr>
          <w:rFonts w:ascii="Times New Roman" w:eastAsia="Times New Roman" w:hAnsi="Times New Roman" w:cs="Times New Roman"/>
          <w:sz w:val="24"/>
          <w:szCs w:val="24"/>
        </w:rPr>
      </w:pPr>
      <w:r w:rsidRPr="008D6E3C">
        <w:rPr>
          <w:rFonts w:ascii="Times New Roman" w:eastAsia="Times New Roman" w:hAnsi="Times New Roman" w:cs="Times New Roman"/>
          <w:sz w:val="24"/>
          <w:szCs w:val="24"/>
        </w:rPr>
        <w:t> </w:t>
      </w:r>
    </w:p>
    <w:p w14:paraId="48B074BE" w14:textId="77777777" w:rsidR="008D6E3C" w:rsidRPr="008D6E3C" w:rsidRDefault="008D6E3C" w:rsidP="008D6E3C">
      <w:pPr>
        <w:shd w:val="clear" w:color="auto" w:fill="FFFFFF"/>
        <w:spacing w:after="0" w:line="240" w:lineRule="auto"/>
        <w:rPr>
          <w:rFonts w:ascii="Times New Roman" w:eastAsia="Times New Roman" w:hAnsi="Times New Roman" w:cs="Times New Roman"/>
          <w:sz w:val="24"/>
          <w:szCs w:val="24"/>
        </w:rPr>
      </w:pPr>
      <w:r w:rsidRPr="008D6E3C">
        <w:rPr>
          <w:rFonts w:ascii="Montserrat" w:eastAsia="Times New Roman" w:hAnsi="Montserrat" w:cs="Times New Roman"/>
          <w:color w:val="000000"/>
          <w:sz w:val="24"/>
          <w:szCs w:val="24"/>
        </w:rPr>
        <w:t>Meeting adjourned:  8:16pm</w:t>
      </w:r>
    </w:p>
    <w:p w14:paraId="347B8B78" w14:textId="77777777" w:rsidR="008D6E3C" w:rsidRPr="008D6E3C" w:rsidRDefault="008D6E3C" w:rsidP="008D6E3C">
      <w:pPr>
        <w:shd w:val="clear" w:color="auto" w:fill="FFFFFF"/>
        <w:spacing w:after="0" w:line="240" w:lineRule="auto"/>
        <w:rPr>
          <w:rFonts w:ascii="Times New Roman" w:eastAsia="Times New Roman" w:hAnsi="Times New Roman" w:cs="Times New Roman"/>
          <w:sz w:val="24"/>
          <w:szCs w:val="24"/>
        </w:rPr>
      </w:pPr>
      <w:r w:rsidRPr="008D6E3C">
        <w:rPr>
          <w:rFonts w:ascii="Montserrat" w:eastAsia="Times New Roman" w:hAnsi="Montserrat" w:cs="Times New Roman"/>
          <w:color w:val="000000"/>
          <w:sz w:val="24"/>
          <w:szCs w:val="24"/>
        </w:rPr>
        <w:t>Next Meeting- November 10, 2022</w:t>
      </w:r>
    </w:p>
    <w:p w14:paraId="6E68403F" w14:textId="02A24A65" w:rsidR="00680CB1" w:rsidRDefault="00680CB1"/>
    <w:sectPr w:rsidR="00680C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D9F"/>
    <w:multiLevelType w:val="multilevel"/>
    <w:tmpl w:val="6844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E2E29"/>
    <w:multiLevelType w:val="multilevel"/>
    <w:tmpl w:val="44F0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C37A1"/>
    <w:multiLevelType w:val="multilevel"/>
    <w:tmpl w:val="AD60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0763009">
    <w:abstractNumId w:val="1"/>
  </w:num>
  <w:num w:numId="2" w16cid:durableId="1002246550">
    <w:abstractNumId w:val="0"/>
  </w:num>
  <w:num w:numId="3" w16cid:durableId="13997463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1AB"/>
    <w:rsid w:val="00680CB1"/>
    <w:rsid w:val="008D6E3C"/>
    <w:rsid w:val="00BE6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B4EC7"/>
  <w15:chartTrackingRefBased/>
  <w15:docId w15:val="{87D825BA-2ED4-4748-BB7F-9B449221B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6E3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08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Wilson</dc:creator>
  <cp:keywords/>
  <dc:description/>
  <cp:lastModifiedBy>Allen Wilson</cp:lastModifiedBy>
  <cp:revision>1</cp:revision>
  <dcterms:created xsi:type="dcterms:W3CDTF">2022-11-05T22:54:00Z</dcterms:created>
  <dcterms:modified xsi:type="dcterms:W3CDTF">2022-11-05T23:22:00Z</dcterms:modified>
</cp:coreProperties>
</file>