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EB" w:rsidRDefault="001765EB" w:rsidP="001765EB">
      <w:pPr>
        <w:jc w:val="center"/>
      </w:pPr>
      <w:r>
        <w:t>Government Agencies with jurisdiction in WPNC</w:t>
      </w:r>
    </w:p>
    <w:p w:rsidR="001765EB" w:rsidRDefault="001765EB" w:rsidP="001765EB">
      <w:pPr>
        <w:jc w:val="center"/>
      </w:pPr>
      <w:r>
        <w:t>October 15, 2021</w:t>
      </w:r>
    </w:p>
    <w:p w:rsidR="001765EB" w:rsidRPr="001765EB" w:rsidRDefault="001765EB" w:rsidP="001765EB">
      <w:pPr>
        <w:rPr>
          <w:b/>
          <w:u w:val="single"/>
        </w:rPr>
      </w:pPr>
      <w:r w:rsidRPr="001765EB">
        <w:rPr>
          <w:b/>
          <w:u w:val="single"/>
        </w:rPr>
        <w:t>Federal</w:t>
      </w:r>
    </w:p>
    <w:p w:rsidR="001765EB" w:rsidRDefault="001765EB" w:rsidP="001765EB"/>
    <w:p w:rsidR="001765EB" w:rsidRDefault="001765EB" w:rsidP="001765EB">
      <w:r>
        <w:t>Maxine Waters, 43</w:t>
      </w:r>
      <w:r w:rsidRPr="001765EB">
        <w:rPr>
          <w:vertAlign w:val="superscript"/>
        </w:rPr>
        <w:t>rd</w:t>
      </w:r>
      <w:r>
        <w:t xml:space="preserve"> District </w:t>
      </w:r>
    </w:p>
    <w:p w:rsidR="001765EB" w:rsidRDefault="001765EB" w:rsidP="001765EB">
      <w:r>
        <w:t>(Westchester, Playa Vista and Playa del Rey east of Pershing)</w:t>
      </w:r>
    </w:p>
    <w:p w:rsidR="001765EB" w:rsidRDefault="001765EB" w:rsidP="001765EB">
      <w:r>
        <w:t>2851 W. 120</w:t>
      </w:r>
      <w:r w:rsidRPr="001765EB">
        <w:rPr>
          <w:vertAlign w:val="superscript"/>
        </w:rPr>
        <w:t>th</w:t>
      </w:r>
      <w:r>
        <w:t xml:space="preserve"> St, Suite H</w:t>
      </w:r>
    </w:p>
    <w:p w:rsidR="001765EB" w:rsidRDefault="00583208" w:rsidP="001765EB">
      <w:proofErr w:type="gramStart"/>
      <w:r>
        <w:t>Hawthorne ,</w:t>
      </w:r>
      <w:proofErr w:type="gramEnd"/>
      <w:r>
        <w:t xml:space="preserve"> CA</w:t>
      </w:r>
      <w:r w:rsidR="001765EB">
        <w:t xml:space="preserve"> 90250</w:t>
      </w:r>
    </w:p>
    <w:p w:rsidR="001765EB" w:rsidRDefault="001765EB" w:rsidP="001765EB">
      <w:r>
        <w:t xml:space="preserve">(323) 757-8900 </w:t>
      </w:r>
    </w:p>
    <w:p w:rsidR="001765EB" w:rsidRDefault="001765EB" w:rsidP="001765EB"/>
    <w:p w:rsidR="001765EB" w:rsidRDefault="001765EB" w:rsidP="001765EB">
      <w:r>
        <w:t>Ted Lieu, 33</w:t>
      </w:r>
      <w:r w:rsidRPr="001765EB">
        <w:rPr>
          <w:vertAlign w:val="superscript"/>
        </w:rPr>
        <w:t>rd</w:t>
      </w:r>
      <w:r>
        <w:t xml:space="preserve"> District</w:t>
      </w:r>
    </w:p>
    <w:p w:rsidR="001765EB" w:rsidRDefault="001765EB" w:rsidP="001765EB">
      <w:r>
        <w:t>(Playa del Rey west of Pershing)</w:t>
      </w:r>
    </w:p>
    <w:p w:rsidR="001765EB" w:rsidRDefault="001765EB" w:rsidP="001765EB">
      <w:r>
        <w:t>1645 Corinth Ave</w:t>
      </w:r>
    </w:p>
    <w:p w:rsidR="001765EB" w:rsidRDefault="001765EB" w:rsidP="001765EB">
      <w:r>
        <w:t>Los Angeles, CA 90025</w:t>
      </w:r>
    </w:p>
    <w:p w:rsidR="001765EB" w:rsidRDefault="001765EB" w:rsidP="001765EB">
      <w:r>
        <w:t>(323) 651-1040</w:t>
      </w:r>
    </w:p>
    <w:p w:rsidR="001765EB" w:rsidRDefault="001765EB" w:rsidP="001765EB"/>
    <w:p w:rsidR="001765EB" w:rsidRDefault="001765EB" w:rsidP="001765EB">
      <w:r>
        <w:t>Federal Aviation Administration (Airport Relation Committee)</w:t>
      </w:r>
    </w:p>
    <w:p w:rsidR="001765EB" w:rsidRDefault="001765EB" w:rsidP="001765EB">
      <w:r>
        <w:t>United States Coast Guard (Public Safety Committee)</w:t>
      </w:r>
    </w:p>
    <w:p w:rsidR="001765EB" w:rsidRDefault="001765EB" w:rsidP="001765EB">
      <w:r>
        <w:t xml:space="preserve"> </w:t>
      </w:r>
    </w:p>
    <w:p w:rsidR="001765EB" w:rsidRPr="001765EB" w:rsidRDefault="001765EB" w:rsidP="001765EB">
      <w:pPr>
        <w:rPr>
          <w:b/>
          <w:u w:val="single"/>
        </w:rPr>
      </w:pPr>
      <w:r w:rsidRPr="001765EB">
        <w:rPr>
          <w:b/>
          <w:u w:val="single"/>
        </w:rPr>
        <w:t>State</w:t>
      </w:r>
    </w:p>
    <w:p w:rsidR="001765EB" w:rsidRDefault="001765EB" w:rsidP="001765EB"/>
    <w:p w:rsidR="001765EB" w:rsidRDefault="001765EB" w:rsidP="001765EB">
      <w:r>
        <w:t>Ben Allen, State Senator, 26</w:t>
      </w:r>
      <w:r w:rsidRPr="001765EB">
        <w:rPr>
          <w:vertAlign w:val="superscript"/>
        </w:rPr>
        <w:t>th</w:t>
      </w:r>
      <w:r>
        <w:t xml:space="preserve"> District</w:t>
      </w:r>
    </w:p>
    <w:p w:rsidR="001765EB" w:rsidRDefault="001765EB" w:rsidP="001765EB">
      <w:r>
        <w:t>2512 Artesia Blvd #320</w:t>
      </w:r>
    </w:p>
    <w:p w:rsidR="001765EB" w:rsidRDefault="001765EB" w:rsidP="001765EB">
      <w:r>
        <w:t>Redondo Beach, CA 90278</w:t>
      </w:r>
    </w:p>
    <w:p w:rsidR="001765EB" w:rsidRDefault="001765EB" w:rsidP="001765EB">
      <w:r>
        <w:t>(310) 318-6994</w:t>
      </w:r>
    </w:p>
    <w:p w:rsidR="001765EB" w:rsidRDefault="001765EB" w:rsidP="001765EB"/>
    <w:p w:rsidR="001765EB" w:rsidRDefault="001765EB" w:rsidP="001765EB">
      <w:r>
        <w:t>California Costal Commission</w:t>
      </w:r>
    </w:p>
    <w:p w:rsidR="001765EB" w:rsidRDefault="001765EB" w:rsidP="001765EB">
      <w:r>
        <w:t>301 E Ocean Blvd, Suite 300</w:t>
      </w:r>
    </w:p>
    <w:p w:rsidR="001765EB" w:rsidRDefault="001765EB" w:rsidP="001765EB">
      <w:r>
        <w:t>Long Beach, CA 90802</w:t>
      </w:r>
    </w:p>
    <w:p w:rsidR="001765EB" w:rsidRDefault="001765EB" w:rsidP="001765EB">
      <w:r>
        <w:t>(562) 590-5071</w:t>
      </w:r>
    </w:p>
    <w:p w:rsidR="001765EB" w:rsidRDefault="001765EB" w:rsidP="001765EB"/>
    <w:p w:rsidR="001765EB" w:rsidRPr="001765EB" w:rsidRDefault="001765EB" w:rsidP="001765EB">
      <w:pPr>
        <w:rPr>
          <w:b/>
          <w:u w:val="single"/>
        </w:rPr>
      </w:pPr>
      <w:r w:rsidRPr="001765EB">
        <w:rPr>
          <w:b/>
          <w:u w:val="single"/>
        </w:rPr>
        <w:t>County</w:t>
      </w:r>
    </w:p>
    <w:p w:rsidR="001765EB" w:rsidRDefault="001765EB" w:rsidP="001765EB"/>
    <w:p w:rsidR="001765EB" w:rsidRDefault="001765EB" w:rsidP="001765EB">
      <w:r>
        <w:t>Janice Hahn, 4</w:t>
      </w:r>
      <w:r w:rsidRPr="001765EB">
        <w:rPr>
          <w:vertAlign w:val="superscript"/>
        </w:rPr>
        <w:t>th</w:t>
      </w:r>
      <w:r>
        <w:t xml:space="preserve"> District</w:t>
      </w:r>
    </w:p>
    <w:p w:rsidR="001765EB" w:rsidRDefault="001765EB" w:rsidP="001765EB">
      <w:r>
        <w:t>(Playa del Rey)</w:t>
      </w:r>
    </w:p>
    <w:p w:rsidR="001765EB" w:rsidRDefault="001765EB" w:rsidP="001765EB">
      <w:pPr>
        <w:rPr>
          <w:rFonts w:ascii="Open Sans" w:hAnsi="Open Sans"/>
          <w:color w:val="212121"/>
          <w:spacing w:val="11"/>
          <w:shd w:val="clear" w:color="auto" w:fill="FFFFFF"/>
        </w:rPr>
      </w:pPr>
      <w:r>
        <w:rPr>
          <w:rFonts w:ascii="Open Sans" w:hAnsi="Open Sans"/>
          <w:color w:val="212121"/>
          <w:spacing w:val="11"/>
          <w:shd w:val="clear" w:color="auto" w:fill="FFFFFF"/>
        </w:rPr>
        <w:t>500 W. Temple St., Room 358</w:t>
      </w:r>
    </w:p>
    <w:p w:rsidR="001765EB" w:rsidRPr="001765EB" w:rsidRDefault="001765EB" w:rsidP="001765EB">
      <w:pPr>
        <w:rPr>
          <w:rFonts w:ascii="Times" w:hAnsi="Times"/>
          <w:sz w:val="20"/>
          <w:szCs w:val="20"/>
        </w:rPr>
      </w:pPr>
      <w:r w:rsidRPr="001765EB">
        <w:rPr>
          <w:rFonts w:ascii="Open Sans" w:hAnsi="Open Sans"/>
          <w:color w:val="212121"/>
          <w:spacing w:val="11"/>
          <w:shd w:val="clear" w:color="auto" w:fill="FFFFFF"/>
        </w:rPr>
        <w:t>Los Angeles, CA, 90012</w:t>
      </w:r>
    </w:p>
    <w:p w:rsidR="001765EB" w:rsidRDefault="001765EB" w:rsidP="001765EB">
      <w:r>
        <w:t>(213) 974-4444</w:t>
      </w:r>
    </w:p>
    <w:p w:rsidR="001765EB" w:rsidRDefault="001765EB" w:rsidP="001765EB">
      <w:hyperlink r:id="rId4" w:history="1">
        <w:r w:rsidRPr="00F81026">
          <w:rPr>
            <w:rStyle w:val="Hyperlink"/>
          </w:rPr>
          <w:t>Fourthdistrict@bos.lacounty.gov</w:t>
        </w:r>
      </w:hyperlink>
    </w:p>
    <w:p w:rsidR="001765EB" w:rsidRDefault="001765EB" w:rsidP="001765EB"/>
    <w:p w:rsidR="00583208" w:rsidRDefault="001765EB" w:rsidP="001765EB">
      <w:r>
        <w:t>Holly Mitchell</w:t>
      </w:r>
    </w:p>
    <w:p w:rsidR="001765EB" w:rsidRDefault="00583208" w:rsidP="001765EB">
      <w:r>
        <w:t>(Westchester and Playa del Rey)</w:t>
      </w:r>
    </w:p>
    <w:p w:rsidR="001765EB" w:rsidRDefault="001765EB" w:rsidP="001765EB">
      <w:pPr>
        <w:rPr>
          <w:rFonts w:ascii="Open Sans" w:hAnsi="Open Sans"/>
          <w:color w:val="212121"/>
          <w:spacing w:val="11"/>
          <w:shd w:val="clear" w:color="auto" w:fill="FFFFFF"/>
        </w:rPr>
      </w:pPr>
      <w:r>
        <w:rPr>
          <w:rFonts w:ascii="Open Sans" w:hAnsi="Open Sans"/>
          <w:color w:val="212121"/>
          <w:spacing w:val="11"/>
          <w:shd w:val="clear" w:color="auto" w:fill="FFFFFF"/>
        </w:rPr>
        <w:t>500 W. Temple St., Room 866</w:t>
      </w:r>
    </w:p>
    <w:p w:rsidR="001765EB" w:rsidRPr="001765EB" w:rsidRDefault="001765EB" w:rsidP="001765EB">
      <w:pPr>
        <w:rPr>
          <w:rFonts w:ascii="Times" w:hAnsi="Times"/>
          <w:sz w:val="20"/>
          <w:szCs w:val="20"/>
        </w:rPr>
      </w:pPr>
      <w:r w:rsidRPr="001765EB">
        <w:rPr>
          <w:rFonts w:ascii="Open Sans" w:hAnsi="Open Sans"/>
          <w:color w:val="212121"/>
          <w:spacing w:val="11"/>
          <w:shd w:val="clear" w:color="auto" w:fill="FFFFFF"/>
        </w:rPr>
        <w:t>Los Angeles, CA, 90012</w:t>
      </w:r>
    </w:p>
    <w:p w:rsidR="001765EB" w:rsidRDefault="001765EB" w:rsidP="001765EB">
      <w:r>
        <w:t>(213) 974-2222</w:t>
      </w:r>
    </w:p>
    <w:p w:rsidR="001765EB" w:rsidRDefault="001765EB" w:rsidP="001765EB">
      <w:hyperlink r:id="rId5" w:history="1">
        <w:r w:rsidRPr="00F81026">
          <w:rPr>
            <w:rStyle w:val="Hyperlink"/>
          </w:rPr>
          <w:t>holleyjmitchell@bos.lacounty.gov</w:t>
        </w:r>
      </w:hyperlink>
    </w:p>
    <w:p w:rsidR="001765EB" w:rsidRDefault="001765EB" w:rsidP="001765EB"/>
    <w:p w:rsidR="001765EB" w:rsidRPr="001765EB" w:rsidRDefault="001765EB" w:rsidP="001765EB">
      <w:pPr>
        <w:rPr>
          <w:b/>
          <w:u w:val="single"/>
        </w:rPr>
      </w:pPr>
      <w:r w:rsidRPr="001765EB">
        <w:rPr>
          <w:b/>
          <w:u w:val="single"/>
        </w:rPr>
        <w:t>Local</w:t>
      </w:r>
    </w:p>
    <w:p w:rsidR="001765EB" w:rsidRDefault="001765EB" w:rsidP="001765EB"/>
    <w:p w:rsidR="001765EB" w:rsidRDefault="001765EB" w:rsidP="001765EB">
      <w:r>
        <w:t>Autumn Burke, Assembly Member, District 62</w:t>
      </w:r>
    </w:p>
    <w:p w:rsidR="001765EB" w:rsidRDefault="00583208" w:rsidP="001765EB">
      <w:r>
        <w:t>One West Manchester Bl</w:t>
      </w:r>
      <w:r w:rsidR="001765EB">
        <w:t>vd, Suite 601</w:t>
      </w:r>
    </w:p>
    <w:p w:rsidR="001765EB" w:rsidRDefault="001765EB" w:rsidP="001765EB">
      <w:r>
        <w:t>Inglewood, CA 90301</w:t>
      </w:r>
    </w:p>
    <w:p w:rsidR="001765EB" w:rsidRDefault="001765EB" w:rsidP="001765EB">
      <w:r>
        <w:t>(310) 412-6400</w:t>
      </w:r>
    </w:p>
    <w:p w:rsidR="001765EB" w:rsidRDefault="001765EB" w:rsidP="001765EB"/>
    <w:p w:rsidR="001765EB" w:rsidRPr="00874050" w:rsidRDefault="001765EB" w:rsidP="001765EB">
      <w:pPr>
        <w:rPr>
          <w:i/>
        </w:rPr>
      </w:pPr>
      <w:r w:rsidRPr="00874050">
        <w:rPr>
          <w:i/>
        </w:rPr>
        <w:t>Neighboring cities</w:t>
      </w:r>
    </w:p>
    <w:p w:rsidR="001765EB" w:rsidRDefault="001765EB" w:rsidP="001765EB">
      <w:r>
        <w:t>El Segundo</w:t>
      </w:r>
    </w:p>
    <w:p w:rsidR="001765EB" w:rsidRDefault="00874050" w:rsidP="001765EB">
      <w:r>
        <w:t>Man</w:t>
      </w:r>
      <w:r w:rsidR="001765EB">
        <w:t>hattan Beach</w:t>
      </w:r>
    </w:p>
    <w:p w:rsidR="00874050" w:rsidRDefault="00874050" w:rsidP="001765EB">
      <w:r>
        <w:t>Hermosa Beach</w:t>
      </w:r>
    </w:p>
    <w:p w:rsidR="00874050" w:rsidRDefault="00874050" w:rsidP="001765EB">
      <w:r>
        <w:t>Redondo Beach</w:t>
      </w:r>
    </w:p>
    <w:p w:rsidR="00874050" w:rsidRDefault="00874050" w:rsidP="001765EB">
      <w:r>
        <w:t>Culver City</w:t>
      </w:r>
    </w:p>
    <w:p w:rsidR="00874050" w:rsidRDefault="00874050" w:rsidP="001765EB">
      <w:r>
        <w:t>Inglewood</w:t>
      </w:r>
    </w:p>
    <w:p w:rsidR="001765EB" w:rsidRDefault="00874050" w:rsidP="001765EB">
      <w:r>
        <w:t>Santa Monica</w:t>
      </w:r>
    </w:p>
    <w:sectPr w:rsidR="001765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765EB"/>
    <w:rsid w:val="001765EB"/>
    <w:rsid w:val="00583208"/>
    <w:rsid w:val="008740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urthdistrict@bos.lacounty.gov" TargetMode="External"/><Relationship Id="rId5" Type="http://schemas.openxmlformats.org/officeDocument/2006/relationships/hyperlink" Target="mailto:holleyjmitchell@bos.lacounty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995</Characters>
  <Application>Microsoft Macintosh Word</Application>
  <DocSecurity>0</DocSecurity>
  <Lines>8</Lines>
  <Paragraphs>1</Paragraphs>
  <ScaleCrop>false</ScaleCrop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Gregg Aniolek</cp:lastModifiedBy>
  <cp:revision>2</cp:revision>
  <cp:lastPrinted>2021-10-15T15:54:00Z</cp:lastPrinted>
  <dcterms:created xsi:type="dcterms:W3CDTF">2021-10-15T15:30:00Z</dcterms:created>
  <dcterms:modified xsi:type="dcterms:W3CDTF">2021-10-15T15:56:00Z</dcterms:modified>
</cp:coreProperties>
</file>